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CF4" w:rsidRDefault="00DD6CF4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b/>
          <w:spacing w:val="3"/>
          <w:sz w:val="24"/>
          <w:szCs w:val="24"/>
          <w:lang w:eastAsia="en-US"/>
        </w:rPr>
      </w:pPr>
      <w:r w:rsidRPr="00DD6CF4">
        <w:rPr>
          <w:rFonts w:eastAsia="Calibri"/>
          <w:b/>
          <w:spacing w:val="3"/>
          <w:sz w:val="24"/>
          <w:szCs w:val="24"/>
          <w:lang w:eastAsia="en-US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11" ShapeID="_x0000_i1025" DrawAspect="Content" ObjectID="_1662551758" r:id="rId9"/>
        </w:object>
      </w:r>
    </w:p>
    <w:p w:rsidR="00DD6CF4" w:rsidRDefault="00DD6CF4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b/>
          <w:spacing w:val="3"/>
          <w:sz w:val="24"/>
          <w:szCs w:val="24"/>
          <w:lang w:eastAsia="en-US"/>
        </w:rPr>
      </w:pPr>
    </w:p>
    <w:p w:rsidR="00DD6CF4" w:rsidRDefault="00DD6CF4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b/>
          <w:spacing w:val="3"/>
          <w:sz w:val="24"/>
          <w:szCs w:val="24"/>
          <w:lang w:eastAsia="en-US"/>
        </w:rPr>
      </w:pPr>
    </w:p>
    <w:p w:rsidR="00DD6CF4" w:rsidRDefault="00DD6CF4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b/>
          <w:spacing w:val="3"/>
          <w:sz w:val="24"/>
          <w:szCs w:val="24"/>
          <w:lang w:eastAsia="en-US"/>
        </w:rPr>
      </w:pPr>
    </w:p>
    <w:p w:rsidR="00DD6CF4" w:rsidRDefault="00DD6CF4" w:rsidP="009244A1">
      <w:pPr>
        <w:autoSpaceDE w:val="0"/>
        <w:autoSpaceDN w:val="0"/>
        <w:adjustRightInd w:val="0"/>
        <w:ind w:firstLine="705"/>
        <w:jc w:val="both"/>
        <w:rPr>
          <w:sz w:val="24"/>
          <w:szCs w:val="24"/>
        </w:rPr>
      </w:pPr>
    </w:p>
    <w:p w:rsidR="00DD6CF4" w:rsidRDefault="00DD6CF4" w:rsidP="009244A1">
      <w:pPr>
        <w:autoSpaceDE w:val="0"/>
        <w:autoSpaceDN w:val="0"/>
        <w:adjustRightInd w:val="0"/>
        <w:ind w:firstLine="705"/>
        <w:jc w:val="both"/>
        <w:rPr>
          <w:sz w:val="24"/>
          <w:szCs w:val="24"/>
        </w:rPr>
      </w:pPr>
    </w:p>
    <w:p w:rsidR="008C4D21" w:rsidRPr="00473E14" w:rsidRDefault="008C4D21" w:rsidP="009244A1">
      <w:pPr>
        <w:autoSpaceDE w:val="0"/>
        <w:autoSpaceDN w:val="0"/>
        <w:adjustRightInd w:val="0"/>
        <w:ind w:firstLine="705"/>
        <w:jc w:val="both"/>
        <w:rPr>
          <w:sz w:val="24"/>
          <w:szCs w:val="24"/>
        </w:rPr>
      </w:pPr>
      <w:r w:rsidRPr="00473E14">
        <w:rPr>
          <w:sz w:val="24"/>
          <w:szCs w:val="24"/>
        </w:rPr>
        <w:lastRenderedPageBreak/>
        <w:t xml:space="preserve">публикуются на его официальном сайте в установленном порядке с соблюдением положений Федерального закона от 27.07.2006 № 152-ФЗ "О персональных данных". </w:t>
      </w:r>
    </w:p>
    <w:p w:rsidR="008C4D21" w:rsidRPr="00473E14" w:rsidRDefault="008C4D21" w:rsidP="009244A1">
      <w:pPr>
        <w:autoSpaceDE w:val="0"/>
        <w:autoSpaceDN w:val="0"/>
        <w:adjustRightInd w:val="0"/>
        <w:ind w:firstLine="705"/>
        <w:jc w:val="both"/>
        <w:rPr>
          <w:sz w:val="24"/>
          <w:szCs w:val="24"/>
        </w:rPr>
      </w:pPr>
      <w:r w:rsidRPr="00473E14">
        <w:rPr>
          <w:sz w:val="24"/>
          <w:szCs w:val="24"/>
        </w:rPr>
        <w:t xml:space="preserve"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экспертные комиссии при проведении процедур лицензирования и аккредитации, учредитель. </w:t>
      </w:r>
    </w:p>
    <w:p w:rsidR="000A422F" w:rsidRPr="00473E14" w:rsidRDefault="000A422F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1.</w:t>
      </w:r>
      <w:r w:rsidR="008C4D21" w:rsidRPr="00473E14">
        <w:rPr>
          <w:rFonts w:eastAsia="Calibri"/>
          <w:sz w:val="24"/>
          <w:szCs w:val="24"/>
          <w:lang w:eastAsia="en-US"/>
        </w:rPr>
        <w:t>8</w:t>
      </w:r>
      <w:r w:rsidRPr="00473E14">
        <w:rPr>
          <w:rFonts w:eastAsia="Calibri"/>
          <w:sz w:val="24"/>
          <w:szCs w:val="24"/>
          <w:lang w:eastAsia="en-US"/>
        </w:rPr>
        <w:t xml:space="preserve">. При выставлении </w:t>
      </w:r>
      <w:r w:rsidR="002E49CB" w:rsidRPr="00473E14">
        <w:rPr>
          <w:rFonts w:eastAsia="Calibri"/>
          <w:sz w:val="24"/>
          <w:szCs w:val="24"/>
          <w:lang w:eastAsia="en-US"/>
        </w:rPr>
        <w:t>отметок</w:t>
      </w:r>
      <w:r w:rsidRPr="00473E14">
        <w:rPr>
          <w:rFonts w:eastAsia="Calibri"/>
          <w:sz w:val="24"/>
          <w:szCs w:val="24"/>
          <w:lang w:eastAsia="en-US"/>
        </w:rPr>
        <w:t xml:space="preserve"> используется:</w:t>
      </w:r>
    </w:p>
    <w:p w:rsidR="000A422F" w:rsidRPr="00473E14" w:rsidRDefault="009226B8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1.</w:t>
      </w:r>
      <w:r w:rsidR="008C4D21" w:rsidRPr="00473E14">
        <w:rPr>
          <w:rFonts w:eastAsia="Calibri"/>
          <w:sz w:val="24"/>
          <w:szCs w:val="24"/>
          <w:lang w:eastAsia="en-US"/>
        </w:rPr>
        <w:t>8</w:t>
      </w:r>
      <w:r w:rsidRPr="00473E14">
        <w:rPr>
          <w:rFonts w:eastAsia="Calibri"/>
          <w:sz w:val="24"/>
          <w:szCs w:val="24"/>
          <w:lang w:eastAsia="en-US"/>
        </w:rPr>
        <w:t xml:space="preserve">.1. </w:t>
      </w:r>
      <w:r w:rsidR="000A422F" w:rsidRPr="00473E14">
        <w:rPr>
          <w:rFonts w:eastAsia="Calibri"/>
          <w:sz w:val="24"/>
          <w:szCs w:val="24"/>
          <w:lang w:eastAsia="en-US"/>
        </w:rPr>
        <w:t>пятибалльная система</w:t>
      </w:r>
      <w:r w:rsidR="002E49CB" w:rsidRPr="00473E14">
        <w:rPr>
          <w:rFonts w:eastAsia="Calibri"/>
          <w:sz w:val="24"/>
          <w:szCs w:val="24"/>
          <w:lang w:eastAsia="en-US"/>
        </w:rPr>
        <w:t xml:space="preserve"> оценок</w:t>
      </w:r>
      <w:r w:rsidR="000A422F" w:rsidRPr="00473E14">
        <w:rPr>
          <w:rFonts w:eastAsia="Calibri"/>
          <w:sz w:val="24"/>
          <w:szCs w:val="24"/>
          <w:lang w:eastAsia="en-US"/>
        </w:rPr>
        <w:t>: «отлично» - 5, «хорошо» - 4, «удовлетворительно» - 3, «неудовлетворительно» - 2, «плохо» - 1</w:t>
      </w:r>
      <w:r w:rsidR="002E49CB" w:rsidRPr="00473E14">
        <w:rPr>
          <w:rFonts w:eastAsia="Calibri"/>
          <w:sz w:val="24"/>
          <w:szCs w:val="24"/>
          <w:lang w:eastAsia="en-US"/>
        </w:rPr>
        <w:t>;</w:t>
      </w:r>
    </w:p>
    <w:p w:rsidR="000A422F" w:rsidRPr="00473E14" w:rsidRDefault="009226B8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1.</w:t>
      </w:r>
      <w:r w:rsidR="008C4D21" w:rsidRPr="00473E14">
        <w:rPr>
          <w:rFonts w:eastAsia="Calibri"/>
          <w:sz w:val="24"/>
          <w:szCs w:val="24"/>
          <w:lang w:eastAsia="en-US"/>
        </w:rPr>
        <w:t>8</w:t>
      </w:r>
      <w:r w:rsidRPr="00473E14">
        <w:rPr>
          <w:rFonts w:eastAsia="Calibri"/>
          <w:sz w:val="24"/>
          <w:szCs w:val="24"/>
          <w:lang w:eastAsia="en-US"/>
        </w:rPr>
        <w:t>.2. система «з</w:t>
      </w:r>
      <w:r w:rsidR="000A422F" w:rsidRPr="00473E14">
        <w:rPr>
          <w:rFonts w:eastAsia="Calibri"/>
          <w:sz w:val="24"/>
          <w:szCs w:val="24"/>
          <w:lang w:eastAsia="en-US"/>
        </w:rPr>
        <w:t>ачет</w:t>
      </w:r>
      <w:r w:rsidRPr="00473E14">
        <w:rPr>
          <w:rFonts w:eastAsia="Calibri"/>
          <w:sz w:val="24"/>
          <w:szCs w:val="24"/>
          <w:lang w:eastAsia="en-US"/>
        </w:rPr>
        <w:t>», «</w:t>
      </w:r>
      <w:r w:rsidR="000A422F" w:rsidRPr="00473E14">
        <w:rPr>
          <w:rFonts w:eastAsia="Calibri"/>
          <w:sz w:val="24"/>
          <w:szCs w:val="24"/>
          <w:lang w:eastAsia="en-US"/>
        </w:rPr>
        <w:t>незачет</w:t>
      </w:r>
      <w:r w:rsidRPr="00473E14">
        <w:rPr>
          <w:rFonts w:eastAsia="Calibri"/>
          <w:sz w:val="24"/>
          <w:szCs w:val="24"/>
          <w:lang w:eastAsia="en-US"/>
        </w:rPr>
        <w:t xml:space="preserve">» при </w:t>
      </w:r>
      <w:r w:rsidR="006B3BDA" w:rsidRPr="00473E14">
        <w:rPr>
          <w:rFonts w:eastAsia="Calibri"/>
          <w:sz w:val="24"/>
          <w:szCs w:val="24"/>
          <w:lang w:eastAsia="en-US"/>
        </w:rPr>
        <w:t xml:space="preserve">выставлении отметок за четверть (полугодие) и </w:t>
      </w:r>
      <w:r w:rsidR="002E49CB" w:rsidRPr="00473E14">
        <w:rPr>
          <w:rFonts w:eastAsia="Calibri"/>
          <w:sz w:val="24"/>
          <w:szCs w:val="24"/>
          <w:lang w:eastAsia="en-US"/>
        </w:rPr>
        <w:t xml:space="preserve">промежуточной аттестации в случае </w:t>
      </w:r>
      <w:r w:rsidRPr="00473E14">
        <w:rPr>
          <w:rFonts w:eastAsia="Calibri"/>
          <w:sz w:val="24"/>
          <w:szCs w:val="24"/>
          <w:lang w:eastAsia="en-US"/>
        </w:rPr>
        <w:t>безотметочно</w:t>
      </w:r>
      <w:r w:rsidR="002E49CB" w:rsidRPr="00473E14">
        <w:rPr>
          <w:rFonts w:eastAsia="Calibri"/>
          <w:sz w:val="24"/>
          <w:szCs w:val="24"/>
          <w:lang w:eastAsia="en-US"/>
        </w:rPr>
        <w:t>го</w:t>
      </w:r>
      <w:r w:rsidRPr="00473E14">
        <w:rPr>
          <w:rFonts w:eastAsia="Calibri"/>
          <w:sz w:val="24"/>
          <w:szCs w:val="24"/>
          <w:lang w:eastAsia="en-US"/>
        </w:rPr>
        <w:t xml:space="preserve"> обучени</w:t>
      </w:r>
      <w:r w:rsidR="002E49CB" w:rsidRPr="00473E14">
        <w:rPr>
          <w:rFonts w:eastAsia="Calibri"/>
          <w:sz w:val="24"/>
          <w:szCs w:val="24"/>
          <w:lang w:eastAsia="en-US"/>
        </w:rPr>
        <w:t>я</w:t>
      </w:r>
      <w:r w:rsidR="00D0168A" w:rsidRPr="00473E14">
        <w:rPr>
          <w:rFonts w:eastAsia="Calibri"/>
          <w:sz w:val="24"/>
          <w:szCs w:val="24"/>
          <w:lang w:eastAsia="en-US"/>
        </w:rPr>
        <w:t xml:space="preserve"> по тому или иному учебному предмету, курсу, дисциплине (модулю) общеобразовательной программы</w:t>
      </w:r>
      <w:r w:rsidR="002E49CB" w:rsidRPr="00473E14">
        <w:rPr>
          <w:rFonts w:eastAsia="Calibri"/>
          <w:sz w:val="24"/>
          <w:szCs w:val="24"/>
          <w:lang w:eastAsia="en-US"/>
        </w:rPr>
        <w:t>;</w:t>
      </w:r>
    </w:p>
    <w:p w:rsidR="009226B8" w:rsidRPr="00473E14" w:rsidRDefault="002E49CB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1.</w:t>
      </w:r>
      <w:r w:rsidR="008C4D21" w:rsidRPr="00473E14">
        <w:rPr>
          <w:rFonts w:eastAsia="Calibri"/>
          <w:sz w:val="24"/>
          <w:szCs w:val="24"/>
          <w:lang w:eastAsia="en-US"/>
        </w:rPr>
        <w:t>8</w:t>
      </w:r>
      <w:r w:rsidRPr="00473E14">
        <w:rPr>
          <w:rFonts w:eastAsia="Calibri"/>
          <w:sz w:val="24"/>
          <w:szCs w:val="24"/>
          <w:lang w:eastAsia="en-US"/>
        </w:rPr>
        <w:t>.3. система не аттестован по болезни («н/а б»), не аттестован по пропускам («н/а п»)</w:t>
      </w:r>
      <w:r w:rsidR="00493DA2" w:rsidRPr="00473E14">
        <w:rPr>
          <w:rFonts w:eastAsia="Calibri"/>
          <w:sz w:val="24"/>
          <w:szCs w:val="24"/>
          <w:lang w:eastAsia="en-US"/>
        </w:rPr>
        <w:t xml:space="preserve"> при выставлении отметок за четверть (полугодие) и </w:t>
      </w:r>
      <w:r w:rsidRPr="00473E14">
        <w:rPr>
          <w:rFonts w:eastAsia="Calibri"/>
          <w:sz w:val="24"/>
          <w:szCs w:val="24"/>
          <w:lang w:eastAsia="en-US"/>
        </w:rPr>
        <w:t xml:space="preserve">промежуточной аттестации в случаях, указанных в п. </w:t>
      </w:r>
      <w:r w:rsidR="006D2668" w:rsidRPr="00473E14">
        <w:rPr>
          <w:rFonts w:eastAsia="Calibri"/>
          <w:sz w:val="24"/>
          <w:szCs w:val="24"/>
          <w:lang w:eastAsia="en-US"/>
        </w:rPr>
        <w:t>2.12.5</w:t>
      </w:r>
      <w:r w:rsidR="00897924" w:rsidRPr="00473E14">
        <w:rPr>
          <w:rFonts w:eastAsia="Calibri"/>
          <w:sz w:val="24"/>
          <w:szCs w:val="24"/>
          <w:lang w:eastAsia="en-US"/>
        </w:rPr>
        <w:t>.</w:t>
      </w:r>
      <w:r w:rsidRPr="00473E14">
        <w:rPr>
          <w:rFonts w:eastAsia="Calibri"/>
          <w:sz w:val="24"/>
          <w:szCs w:val="24"/>
          <w:lang w:eastAsia="en-US"/>
        </w:rPr>
        <w:t xml:space="preserve"> настоящего Положения.</w:t>
      </w:r>
    </w:p>
    <w:p w:rsidR="00213578" w:rsidRDefault="001A7576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1.</w:t>
      </w:r>
      <w:r w:rsidR="00F33DCF" w:rsidRPr="00473E14">
        <w:rPr>
          <w:rFonts w:eastAsia="Calibri"/>
          <w:sz w:val="24"/>
          <w:szCs w:val="24"/>
          <w:lang w:eastAsia="en-US"/>
        </w:rPr>
        <w:t>5</w:t>
      </w:r>
      <w:r w:rsidRPr="00473E14">
        <w:rPr>
          <w:rFonts w:eastAsia="Calibri"/>
          <w:sz w:val="24"/>
          <w:szCs w:val="24"/>
          <w:lang w:eastAsia="en-US"/>
        </w:rPr>
        <w:t xml:space="preserve">. Результаты текущего контроля успеваемости и промежуточной аттестации выставляются в </w:t>
      </w:r>
      <w:r w:rsidR="000C5DA2" w:rsidRPr="00473E14">
        <w:rPr>
          <w:rFonts w:eastAsia="Calibri"/>
          <w:sz w:val="24"/>
          <w:szCs w:val="24"/>
          <w:lang w:eastAsia="en-US"/>
        </w:rPr>
        <w:t xml:space="preserve">электронный </w:t>
      </w:r>
      <w:r w:rsidRPr="00473E14">
        <w:rPr>
          <w:rFonts w:eastAsia="Calibri"/>
          <w:sz w:val="24"/>
          <w:szCs w:val="24"/>
          <w:lang w:eastAsia="en-US"/>
        </w:rPr>
        <w:t>журнал</w:t>
      </w:r>
      <w:r w:rsidR="000C5DA2" w:rsidRPr="00473E14">
        <w:rPr>
          <w:rFonts w:eastAsia="Calibri"/>
          <w:sz w:val="24"/>
          <w:szCs w:val="24"/>
          <w:lang w:eastAsia="en-US"/>
        </w:rPr>
        <w:t xml:space="preserve"> (и автоматически в электронные дневники </w:t>
      </w:r>
      <w:r w:rsidR="009244A1" w:rsidRPr="00473E14">
        <w:rPr>
          <w:rFonts w:eastAsia="Calibri"/>
          <w:sz w:val="24"/>
          <w:szCs w:val="24"/>
          <w:lang w:eastAsia="en-US"/>
        </w:rPr>
        <w:t>обучающихся</w:t>
      </w:r>
      <w:r w:rsidR="000C5DA2" w:rsidRPr="00473E14">
        <w:rPr>
          <w:rFonts w:eastAsia="Calibri"/>
          <w:sz w:val="24"/>
          <w:szCs w:val="24"/>
          <w:lang w:eastAsia="en-US"/>
        </w:rPr>
        <w:t>)</w:t>
      </w:r>
      <w:r w:rsidRPr="00473E14">
        <w:rPr>
          <w:rFonts w:eastAsia="Calibri"/>
          <w:sz w:val="24"/>
          <w:szCs w:val="24"/>
          <w:lang w:eastAsia="en-US"/>
        </w:rPr>
        <w:t xml:space="preserve"> в порядке, установленны</w:t>
      </w:r>
      <w:r w:rsidR="000C5DA2" w:rsidRPr="00473E14">
        <w:rPr>
          <w:rFonts w:eastAsia="Calibri"/>
          <w:sz w:val="24"/>
          <w:szCs w:val="24"/>
          <w:lang w:eastAsia="en-US"/>
        </w:rPr>
        <w:t>м</w:t>
      </w:r>
      <w:r w:rsidR="00D613C6" w:rsidRPr="00473E14">
        <w:rPr>
          <w:rFonts w:eastAsia="Calibri"/>
          <w:sz w:val="24"/>
          <w:szCs w:val="24"/>
          <w:lang w:eastAsia="en-US"/>
        </w:rPr>
        <w:t xml:space="preserve"> разделом </w:t>
      </w:r>
      <w:r w:rsidR="008C4D21" w:rsidRPr="00473E14">
        <w:rPr>
          <w:rFonts w:eastAsia="Calibri"/>
          <w:sz w:val="24"/>
          <w:szCs w:val="24"/>
          <w:lang w:eastAsia="en-US"/>
        </w:rPr>
        <w:t>Положении о ведении электронного журнала</w:t>
      </w:r>
      <w:r w:rsidR="000A422F" w:rsidRPr="00473E14">
        <w:rPr>
          <w:rFonts w:eastAsia="Calibri"/>
          <w:sz w:val="24"/>
          <w:szCs w:val="24"/>
          <w:lang w:eastAsia="en-US"/>
        </w:rPr>
        <w:t>, если иное не предусмотрено настоящим Положением.</w:t>
      </w:r>
      <w:r w:rsidR="00213578" w:rsidRPr="00473E14">
        <w:rPr>
          <w:rFonts w:eastAsia="Calibri"/>
          <w:sz w:val="24"/>
          <w:szCs w:val="24"/>
          <w:lang w:eastAsia="en-US"/>
        </w:rPr>
        <w:t xml:space="preserve"> </w:t>
      </w:r>
    </w:p>
    <w:p w:rsidR="0008284D" w:rsidRPr="00473E14" w:rsidRDefault="0008284D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b/>
          <w:bCs/>
          <w:sz w:val="24"/>
          <w:szCs w:val="24"/>
          <w:u w:val="single"/>
          <w:lang w:eastAsia="en-US"/>
        </w:rPr>
      </w:pPr>
    </w:p>
    <w:p w:rsidR="0081442C" w:rsidRPr="00473E14" w:rsidRDefault="0081442C" w:rsidP="009244A1">
      <w:pPr>
        <w:autoSpaceDE w:val="0"/>
        <w:autoSpaceDN w:val="0"/>
        <w:adjustRightInd w:val="0"/>
        <w:ind w:firstLine="705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73E14">
        <w:rPr>
          <w:rFonts w:eastAsia="Calibri"/>
          <w:b/>
          <w:bCs/>
          <w:sz w:val="24"/>
          <w:szCs w:val="24"/>
          <w:lang w:eastAsia="en-US"/>
        </w:rPr>
        <w:t>2. Текущий контроль успеваемости</w:t>
      </w:r>
    </w:p>
    <w:p w:rsidR="008A4F75" w:rsidRPr="00473E14" w:rsidRDefault="0081442C" w:rsidP="009244A1">
      <w:pPr>
        <w:tabs>
          <w:tab w:val="num" w:pos="709"/>
        </w:tabs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 xml:space="preserve">2.1. </w:t>
      </w:r>
      <w:r w:rsidR="00D613C6" w:rsidRPr="00473E14">
        <w:rPr>
          <w:rFonts w:eastAsia="Calibri"/>
          <w:sz w:val="24"/>
          <w:szCs w:val="24"/>
          <w:lang w:eastAsia="en-US"/>
        </w:rPr>
        <w:t xml:space="preserve">Текущий контроль успеваемости </w:t>
      </w:r>
      <w:r w:rsidR="009244A1" w:rsidRPr="00473E14">
        <w:rPr>
          <w:rFonts w:eastAsia="Calibri"/>
          <w:sz w:val="24"/>
          <w:szCs w:val="24"/>
          <w:lang w:eastAsia="en-US"/>
        </w:rPr>
        <w:t>обучающихся</w:t>
      </w:r>
      <w:r w:rsidR="00D613C6" w:rsidRPr="00473E14">
        <w:rPr>
          <w:rFonts w:eastAsia="Calibri"/>
          <w:sz w:val="24"/>
          <w:szCs w:val="24"/>
          <w:lang w:eastAsia="en-US"/>
        </w:rPr>
        <w:t xml:space="preserve"> </w:t>
      </w:r>
      <w:r w:rsidR="001D7531" w:rsidRPr="00473E14">
        <w:rPr>
          <w:rFonts w:eastAsia="Calibri"/>
          <w:sz w:val="24"/>
          <w:szCs w:val="24"/>
          <w:lang w:eastAsia="en-US"/>
        </w:rPr>
        <w:t xml:space="preserve">– это </w:t>
      </w:r>
      <w:r w:rsidR="00D613C6" w:rsidRPr="00473E14">
        <w:rPr>
          <w:rFonts w:eastAsia="Calibri"/>
          <w:sz w:val="24"/>
          <w:szCs w:val="24"/>
          <w:lang w:eastAsia="en-US"/>
        </w:rPr>
        <w:t>оценка степени достижения планируемых результатов общеобразовательной программы в процессе ее освоения учащимся</w:t>
      </w:r>
      <w:r w:rsidR="006666F7" w:rsidRPr="00473E14">
        <w:rPr>
          <w:rFonts w:eastAsia="Calibri"/>
          <w:sz w:val="24"/>
          <w:szCs w:val="24"/>
          <w:lang w:eastAsia="en-US"/>
        </w:rPr>
        <w:t>,</w:t>
      </w:r>
      <w:r w:rsidR="00D613C6" w:rsidRPr="00473E14">
        <w:rPr>
          <w:rFonts w:eastAsia="Calibri"/>
          <w:sz w:val="24"/>
          <w:szCs w:val="24"/>
          <w:lang w:eastAsia="en-US"/>
        </w:rPr>
        <w:t xml:space="preserve"> в том числе</w:t>
      </w:r>
      <w:r w:rsidR="001D7531" w:rsidRPr="00473E14">
        <w:rPr>
          <w:rFonts w:eastAsia="Calibri"/>
          <w:sz w:val="24"/>
          <w:szCs w:val="24"/>
          <w:lang w:eastAsia="en-US"/>
        </w:rPr>
        <w:t>:</w:t>
      </w:r>
      <w:r w:rsidR="00D613C6" w:rsidRPr="00473E14">
        <w:rPr>
          <w:rFonts w:eastAsia="Calibri"/>
          <w:sz w:val="24"/>
          <w:szCs w:val="24"/>
          <w:lang w:eastAsia="en-US"/>
        </w:rPr>
        <w:t xml:space="preserve"> </w:t>
      </w:r>
    </w:p>
    <w:p w:rsidR="008A4F75" w:rsidRPr="00473E14" w:rsidRDefault="001D7531" w:rsidP="009244A1">
      <w:pPr>
        <w:tabs>
          <w:tab w:val="num" w:pos="709"/>
        </w:tabs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 xml:space="preserve">- </w:t>
      </w:r>
      <w:r w:rsidR="008A4F75" w:rsidRPr="00473E14">
        <w:rPr>
          <w:rFonts w:eastAsia="Calibri"/>
          <w:sz w:val="24"/>
          <w:szCs w:val="24"/>
          <w:lang w:eastAsia="en-US"/>
        </w:rPr>
        <w:t>п</w:t>
      </w:r>
      <w:r w:rsidR="00D613C6" w:rsidRPr="00473E14">
        <w:rPr>
          <w:rFonts w:eastAsia="Calibri"/>
          <w:sz w:val="24"/>
          <w:szCs w:val="24"/>
          <w:lang w:eastAsia="en-US"/>
        </w:rPr>
        <w:t>редметных</w:t>
      </w:r>
      <w:r w:rsidR="008A4F75" w:rsidRPr="00473E14">
        <w:rPr>
          <w:rFonts w:eastAsia="Calibri"/>
          <w:sz w:val="24"/>
          <w:szCs w:val="24"/>
          <w:lang w:eastAsia="en-US"/>
        </w:rPr>
        <w:t xml:space="preserve"> результатов</w:t>
      </w:r>
      <w:r w:rsidR="00D613C6" w:rsidRPr="00473E14">
        <w:rPr>
          <w:rFonts w:eastAsia="Calibri"/>
          <w:sz w:val="24"/>
          <w:szCs w:val="24"/>
          <w:lang w:eastAsia="en-US"/>
        </w:rPr>
        <w:t xml:space="preserve">, </w:t>
      </w:r>
    </w:p>
    <w:p w:rsidR="009262E3" w:rsidRPr="00473E14" w:rsidRDefault="001D7531" w:rsidP="009244A1">
      <w:pPr>
        <w:tabs>
          <w:tab w:val="num" w:pos="709"/>
        </w:tabs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 xml:space="preserve">- </w:t>
      </w:r>
      <w:r w:rsidR="00D613C6" w:rsidRPr="00473E14">
        <w:rPr>
          <w:rFonts w:eastAsia="Calibri"/>
          <w:sz w:val="24"/>
          <w:szCs w:val="24"/>
          <w:lang w:eastAsia="en-US"/>
        </w:rPr>
        <w:t>метапредметных результатов.</w:t>
      </w:r>
    </w:p>
    <w:p w:rsidR="008C4D21" w:rsidRPr="00473E14" w:rsidRDefault="008C4D21" w:rsidP="009244A1">
      <w:pPr>
        <w:tabs>
          <w:tab w:val="num" w:pos="709"/>
        </w:tabs>
        <w:autoSpaceDE w:val="0"/>
        <w:autoSpaceDN w:val="0"/>
        <w:adjustRightInd w:val="0"/>
        <w:ind w:firstLine="705"/>
        <w:jc w:val="both"/>
        <w:rPr>
          <w:sz w:val="24"/>
          <w:szCs w:val="24"/>
        </w:rPr>
      </w:pPr>
      <w:r w:rsidRPr="00473E14">
        <w:rPr>
          <w:rFonts w:eastAsia="Calibri"/>
          <w:sz w:val="24"/>
          <w:szCs w:val="24"/>
          <w:lang w:eastAsia="en-US"/>
        </w:rPr>
        <w:t>2.2.</w:t>
      </w:r>
      <w:r w:rsidRPr="00473E14">
        <w:rPr>
          <w:sz w:val="24"/>
          <w:szCs w:val="24"/>
        </w:rPr>
        <w:t xml:space="preserve"> Цель текущего контроля успеваемости заключается в: </w:t>
      </w:r>
    </w:p>
    <w:p w:rsidR="008C4D21" w:rsidRPr="00473E14" w:rsidRDefault="008C4D21" w:rsidP="009244A1">
      <w:pPr>
        <w:tabs>
          <w:tab w:val="num" w:pos="709"/>
        </w:tabs>
        <w:autoSpaceDE w:val="0"/>
        <w:autoSpaceDN w:val="0"/>
        <w:adjustRightInd w:val="0"/>
        <w:ind w:firstLine="705"/>
        <w:jc w:val="both"/>
        <w:rPr>
          <w:sz w:val="24"/>
          <w:szCs w:val="24"/>
        </w:rPr>
      </w:pPr>
      <w:r w:rsidRPr="00473E14">
        <w:rPr>
          <w:sz w:val="24"/>
          <w:szCs w:val="24"/>
        </w:rPr>
        <w:t>–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классах/группах;</w:t>
      </w:r>
    </w:p>
    <w:p w:rsidR="008C4D21" w:rsidRPr="00473E14" w:rsidRDefault="008C4D21" w:rsidP="009244A1">
      <w:pPr>
        <w:tabs>
          <w:tab w:val="num" w:pos="709"/>
        </w:tabs>
        <w:autoSpaceDE w:val="0"/>
        <w:autoSpaceDN w:val="0"/>
        <w:adjustRightInd w:val="0"/>
        <w:ind w:firstLine="705"/>
        <w:jc w:val="both"/>
        <w:rPr>
          <w:sz w:val="24"/>
          <w:szCs w:val="24"/>
        </w:rPr>
      </w:pPr>
      <w:r w:rsidRPr="00473E14">
        <w:rPr>
          <w:sz w:val="24"/>
          <w:szCs w:val="24"/>
        </w:rPr>
        <w:t xml:space="preserve"> – 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материала; </w:t>
      </w:r>
    </w:p>
    <w:p w:rsidR="008C4D21" w:rsidRPr="00473E14" w:rsidRDefault="008C4D21" w:rsidP="009244A1">
      <w:pPr>
        <w:tabs>
          <w:tab w:val="num" w:pos="709"/>
        </w:tabs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sz w:val="24"/>
          <w:szCs w:val="24"/>
        </w:rPr>
        <w:t>– предупреждении неуспеваемости;</w:t>
      </w:r>
    </w:p>
    <w:p w:rsidR="001D7531" w:rsidRPr="00473E14" w:rsidRDefault="009262E3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 xml:space="preserve">2.2. </w:t>
      </w:r>
      <w:r w:rsidR="0081442C" w:rsidRPr="00473E14">
        <w:rPr>
          <w:rFonts w:eastAsia="Calibri"/>
          <w:sz w:val="24"/>
          <w:szCs w:val="24"/>
          <w:lang w:eastAsia="en-US"/>
        </w:rPr>
        <w:t>Текущий контроль успеваемости</w:t>
      </w:r>
      <w:r w:rsidR="0009787F" w:rsidRPr="00473E14">
        <w:rPr>
          <w:rFonts w:eastAsia="Calibri"/>
          <w:iCs/>
          <w:sz w:val="24"/>
          <w:szCs w:val="24"/>
          <w:lang w:eastAsia="en-US"/>
        </w:rPr>
        <w:t xml:space="preserve"> проводится систематически в течение учебного периода (четверти</w:t>
      </w:r>
      <w:r w:rsidR="00D0168A" w:rsidRPr="00473E14">
        <w:rPr>
          <w:rFonts w:eastAsia="Calibri"/>
          <w:iCs/>
          <w:sz w:val="24"/>
          <w:szCs w:val="24"/>
          <w:lang w:eastAsia="en-US"/>
        </w:rPr>
        <w:t xml:space="preserve"> во 1-9 классах</w:t>
      </w:r>
      <w:r w:rsidR="0009787F" w:rsidRPr="00473E14">
        <w:rPr>
          <w:rFonts w:eastAsia="Calibri"/>
          <w:iCs/>
          <w:sz w:val="24"/>
          <w:szCs w:val="24"/>
          <w:lang w:eastAsia="en-US"/>
        </w:rPr>
        <w:t>, полугодия</w:t>
      </w:r>
      <w:r w:rsidR="00D0168A" w:rsidRPr="00473E14">
        <w:rPr>
          <w:rFonts w:eastAsia="Calibri"/>
          <w:iCs/>
          <w:sz w:val="24"/>
          <w:szCs w:val="24"/>
          <w:lang w:eastAsia="en-US"/>
        </w:rPr>
        <w:t xml:space="preserve"> в 10-11 классах</w:t>
      </w:r>
      <w:r w:rsidR="0009787F" w:rsidRPr="00473E14">
        <w:rPr>
          <w:rFonts w:eastAsia="Calibri"/>
          <w:iCs/>
          <w:sz w:val="24"/>
          <w:szCs w:val="24"/>
          <w:lang w:eastAsia="en-US"/>
        </w:rPr>
        <w:t>)</w:t>
      </w:r>
      <w:r w:rsidR="00D613C6" w:rsidRPr="00473E14">
        <w:rPr>
          <w:rFonts w:eastAsia="Calibri"/>
          <w:iCs/>
          <w:sz w:val="24"/>
          <w:szCs w:val="24"/>
          <w:lang w:eastAsia="en-US"/>
        </w:rPr>
        <w:t xml:space="preserve">. </w:t>
      </w:r>
      <w:r w:rsidR="0081442C" w:rsidRPr="00473E14">
        <w:rPr>
          <w:rFonts w:eastAsia="Calibri"/>
          <w:sz w:val="24"/>
          <w:szCs w:val="24"/>
          <w:lang w:eastAsia="en-US"/>
        </w:rPr>
        <w:t xml:space="preserve"> </w:t>
      </w:r>
    </w:p>
    <w:p w:rsidR="0009787F" w:rsidRPr="00473E14" w:rsidRDefault="0009787F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iCs/>
          <w:sz w:val="24"/>
          <w:szCs w:val="24"/>
          <w:lang w:eastAsia="en-US"/>
        </w:rPr>
      </w:pPr>
      <w:r w:rsidRPr="00473E14">
        <w:rPr>
          <w:rFonts w:eastAsia="Calibri"/>
          <w:iCs/>
          <w:sz w:val="24"/>
          <w:szCs w:val="24"/>
          <w:lang w:eastAsia="en-US"/>
        </w:rPr>
        <w:t>2.</w:t>
      </w:r>
      <w:r w:rsidR="009262E3" w:rsidRPr="00473E14">
        <w:rPr>
          <w:rFonts w:eastAsia="Calibri"/>
          <w:iCs/>
          <w:sz w:val="24"/>
          <w:szCs w:val="24"/>
          <w:lang w:eastAsia="en-US"/>
        </w:rPr>
        <w:t>3</w:t>
      </w:r>
      <w:r w:rsidRPr="00473E14">
        <w:rPr>
          <w:rFonts w:eastAsia="Calibri"/>
          <w:iCs/>
          <w:sz w:val="24"/>
          <w:szCs w:val="24"/>
          <w:lang w:eastAsia="en-US"/>
        </w:rPr>
        <w:t xml:space="preserve">. Количество, </w:t>
      </w:r>
      <w:r w:rsidR="00D613C6" w:rsidRPr="00473E14">
        <w:rPr>
          <w:rFonts w:eastAsia="Calibri"/>
          <w:iCs/>
          <w:sz w:val="24"/>
          <w:szCs w:val="24"/>
          <w:lang w:eastAsia="en-US"/>
        </w:rPr>
        <w:t xml:space="preserve">формы, периодичность </w:t>
      </w:r>
      <w:r w:rsidRPr="00473E14">
        <w:rPr>
          <w:rFonts w:eastAsia="Calibri"/>
          <w:iCs/>
          <w:sz w:val="24"/>
          <w:szCs w:val="24"/>
          <w:lang w:eastAsia="en-US"/>
        </w:rPr>
        <w:t xml:space="preserve">обязательных мероприятий при проведении текущего контроля успеваемости </w:t>
      </w:r>
      <w:r w:rsidR="009244A1" w:rsidRPr="00473E14">
        <w:rPr>
          <w:rFonts w:eastAsia="Calibri"/>
          <w:iCs/>
          <w:sz w:val="24"/>
          <w:szCs w:val="24"/>
          <w:lang w:eastAsia="en-US"/>
        </w:rPr>
        <w:t>обучающихся</w:t>
      </w:r>
      <w:r w:rsidRPr="00473E14">
        <w:rPr>
          <w:rFonts w:eastAsia="Calibri"/>
          <w:iCs/>
          <w:sz w:val="24"/>
          <w:szCs w:val="24"/>
          <w:lang w:eastAsia="en-US"/>
        </w:rPr>
        <w:t xml:space="preserve"> </w:t>
      </w:r>
      <w:r w:rsidR="005B1F58" w:rsidRPr="00473E14">
        <w:rPr>
          <w:rFonts w:eastAsia="Calibri"/>
          <w:iCs/>
          <w:sz w:val="24"/>
          <w:szCs w:val="24"/>
          <w:lang w:eastAsia="en-US"/>
        </w:rPr>
        <w:t xml:space="preserve">внутри учебных периодов </w:t>
      </w:r>
      <w:r w:rsidRPr="00473E14">
        <w:rPr>
          <w:rFonts w:eastAsia="Calibri"/>
          <w:iCs/>
          <w:sz w:val="24"/>
          <w:szCs w:val="24"/>
          <w:lang w:eastAsia="en-US"/>
        </w:rPr>
        <w:t>определяются учителем, преподающим этот предмет, и отражаются в рабочей программе по предмету.</w:t>
      </w:r>
    </w:p>
    <w:p w:rsidR="008C4D21" w:rsidRPr="00473E14" w:rsidRDefault="00CC4C99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iCs/>
          <w:sz w:val="24"/>
          <w:szCs w:val="24"/>
          <w:lang w:eastAsia="en-US"/>
        </w:rPr>
      </w:pPr>
      <w:r w:rsidRPr="00473E14">
        <w:rPr>
          <w:rFonts w:eastAsia="Calibri"/>
          <w:iCs/>
          <w:sz w:val="24"/>
          <w:szCs w:val="24"/>
          <w:lang w:eastAsia="en-US"/>
        </w:rPr>
        <w:t>Кроме того, планом внутришкольного контроля определяются мероприятия текущего контроля административного уровня</w:t>
      </w:r>
      <w:r w:rsidR="008C4D21" w:rsidRPr="00473E14">
        <w:rPr>
          <w:rFonts w:eastAsia="Calibri"/>
          <w:iCs/>
          <w:sz w:val="24"/>
          <w:szCs w:val="24"/>
          <w:lang w:eastAsia="en-US"/>
        </w:rPr>
        <w:t>.</w:t>
      </w:r>
    </w:p>
    <w:p w:rsidR="0081442C" w:rsidRPr="00473E14" w:rsidRDefault="0081442C" w:rsidP="009244A1">
      <w:pPr>
        <w:autoSpaceDE w:val="0"/>
        <w:autoSpaceDN w:val="0"/>
        <w:adjustRightInd w:val="0"/>
        <w:ind w:firstLine="705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2.</w:t>
      </w:r>
      <w:r w:rsidR="009262E3" w:rsidRPr="00473E14">
        <w:rPr>
          <w:rFonts w:eastAsia="Calibri"/>
          <w:sz w:val="24"/>
          <w:szCs w:val="24"/>
          <w:lang w:eastAsia="en-US"/>
        </w:rPr>
        <w:t>4</w:t>
      </w:r>
      <w:r w:rsidRPr="00473E14">
        <w:rPr>
          <w:rFonts w:eastAsia="Calibri"/>
          <w:sz w:val="24"/>
          <w:szCs w:val="24"/>
          <w:lang w:eastAsia="en-US"/>
        </w:rPr>
        <w:t xml:space="preserve">. Текущий контроль успеваемости </w:t>
      </w:r>
      <w:r w:rsidR="0009787F" w:rsidRPr="00473E14">
        <w:rPr>
          <w:rFonts w:eastAsia="Calibri"/>
          <w:sz w:val="24"/>
          <w:szCs w:val="24"/>
          <w:lang w:eastAsia="en-US"/>
        </w:rPr>
        <w:t xml:space="preserve">в достижении </w:t>
      </w:r>
      <w:r w:rsidR="005312CE" w:rsidRPr="00473E14">
        <w:rPr>
          <w:rFonts w:eastAsia="Calibri"/>
          <w:sz w:val="24"/>
          <w:szCs w:val="24"/>
          <w:lang w:eastAsia="en-US"/>
        </w:rPr>
        <w:t xml:space="preserve">предметных результатов </w:t>
      </w:r>
      <w:r w:rsidRPr="00473E14">
        <w:rPr>
          <w:rFonts w:eastAsia="Calibri"/>
          <w:sz w:val="24"/>
          <w:szCs w:val="24"/>
          <w:lang w:eastAsia="en-US"/>
        </w:rPr>
        <w:t>проводится в следующих формах:</w:t>
      </w:r>
    </w:p>
    <w:p w:rsidR="0081442C" w:rsidRPr="00473E14" w:rsidRDefault="0081442C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устный опрос</w:t>
      </w:r>
      <w:r w:rsidR="005312CE" w:rsidRPr="00473E14">
        <w:rPr>
          <w:rFonts w:eastAsia="Calibri"/>
          <w:sz w:val="24"/>
          <w:szCs w:val="24"/>
          <w:lang w:eastAsia="en-US"/>
        </w:rPr>
        <w:t xml:space="preserve">, </w:t>
      </w:r>
      <w:r w:rsidRPr="00473E14">
        <w:rPr>
          <w:rFonts w:eastAsia="Calibri"/>
          <w:sz w:val="24"/>
          <w:szCs w:val="24"/>
          <w:lang w:eastAsia="en-US"/>
        </w:rPr>
        <w:t>письменный опрос;</w:t>
      </w:r>
    </w:p>
    <w:p w:rsidR="0081442C" w:rsidRPr="00473E14" w:rsidRDefault="0081442C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проверка письменного домашнего задания (тетрадей, контурных карт и т.п.);</w:t>
      </w:r>
    </w:p>
    <w:p w:rsidR="0081442C" w:rsidRPr="00473E14" w:rsidRDefault="0081442C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тестирование (в том числе с использованием информационно-телекоммуникационных технологий);</w:t>
      </w:r>
    </w:p>
    <w:p w:rsidR="0081442C" w:rsidRPr="00473E14" w:rsidRDefault="0081442C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устный зачет</w:t>
      </w:r>
      <w:r w:rsidR="005312CE" w:rsidRPr="00473E14">
        <w:rPr>
          <w:rFonts w:eastAsia="Calibri"/>
          <w:sz w:val="24"/>
          <w:szCs w:val="24"/>
          <w:lang w:eastAsia="en-US"/>
        </w:rPr>
        <w:t xml:space="preserve">, </w:t>
      </w:r>
      <w:r w:rsidRPr="00473E14">
        <w:rPr>
          <w:rFonts w:eastAsia="Calibri"/>
          <w:sz w:val="24"/>
          <w:szCs w:val="24"/>
          <w:lang w:eastAsia="en-US"/>
        </w:rPr>
        <w:t>письменный зачет;</w:t>
      </w:r>
    </w:p>
    <w:p w:rsidR="0081442C" w:rsidRPr="00473E14" w:rsidRDefault="0081442C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срез знаний</w:t>
      </w:r>
      <w:r w:rsidR="00CA04DB" w:rsidRPr="00473E14">
        <w:rPr>
          <w:rFonts w:eastAsia="Calibri"/>
          <w:sz w:val="24"/>
          <w:szCs w:val="24"/>
          <w:lang w:eastAsia="en-US"/>
        </w:rPr>
        <w:t>, словарный диктант</w:t>
      </w:r>
      <w:r w:rsidRPr="00473E14">
        <w:rPr>
          <w:rFonts w:eastAsia="Calibri"/>
          <w:sz w:val="24"/>
          <w:szCs w:val="24"/>
          <w:lang w:eastAsia="en-US"/>
        </w:rPr>
        <w:t>;</w:t>
      </w:r>
    </w:p>
    <w:p w:rsidR="0081442C" w:rsidRPr="00473E14" w:rsidRDefault="0081442C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самостоятельная работа</w:t>
      </w:r>
      <w:r w:rsidR="005312CE" w:rsidRPr="00473E14">
        <w:rPr>
          <w:rFonts w:eastAsia="Calibri"/>
          <w:sz w:val="24"/>
          <w:szCs w:val="24"/>
          <w:lang w:eastAsia="en-US"/>
        </w:rPr>
        <w:t>, контрольная работа</w:t>
      </w:r>
      <w:r w:rsidRPr="00473E14">
        <w:rPr>
          <w:rFonts w:eastAsia="Calibri"/>
          <w:sz w:val="24"/>
          <w:szCs w:val="24"/>
          <w:lang w:eastAsia="en-US"/>
        </w:rPr>
        <w:t>;</w:t>
      </w:r>
    </w:p>
    <w:p w:rsidR="0081442C" w:rsidRPr="00473E14" w:rsidRDefault="0081442C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lastRenderedPageBreak/>
        <w:t>лабораторная работа</w:t>
      </w:r>
      <w:r w:rsidR="005312CE" w:rsidRPr="00473E14">
        <w:rPr>
          <w:rFonts w:eastAsia="Calibri"/>
          <w:sz w:val="24"/>
          <w:szCs w:val="24"/>
          <w:lang w:eastAsia="en-US"/>
        </w:rPr>
        <w:t xml:space="preserve">, </w:t>
      </w:r>
      <w:r w:rsidRPr="00473E14">
        <w:rPr>
          <w:rFonts w:eastAsia="Calibri"/>
          <w:sz w:val="24"/>
          <w:szCs w:val="24"/>
          <w:lang w:eastAsia="en-US"/>
        </w:rPr>
        <w:t>практическая работа;</w:t>
      </w:r>
    </w:p>
    <w:p w:rsidR="005312CE" w:rsidRPr="00473E14" w:rsidRDefault="005312CE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диктант, изложение, сочинение;</w:t>
      </w:r>
    </w:p>
    <w:p w:rsidR="005312CE" w:rsidRPr="00473E14" w:rsidRDefault="005312CE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выполнение (и защита) проекта, реферата;</w:t>
      </w:r>
    </w:p>
    <w:p w:rsidR="00A43867" w:rsidRPr="00473E14" w:rsidRDefault="005312CE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выполнение работы над ошибками</w:t>
      </w:r>
      <w:r w:rsidR="004467D2" w:rsidRPr="00473E14">
        <w:rPr>
          <w:rFonts w:eastAsia="Calibri"/>
          <w:sz w:val="24"/>
          <w:szCs w:val="24"/>
          <w:lang w:eastAsia="en-US"/>
        </w:rPr>
        <w:t>;</w:t>
      </w:r>
    </w:p>
    <w:p w:rsidR="004467D2" w:rsidRPr="00473E14" w:rsidRDefault="004467D2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собеседование;</w:t>
      </w:r>
    </w:p>
    <w:p w:rsidR="003C18F2" w:rsidRPr="00473E14" w:rsidRDefault="003C18F2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диагностика (стартовая, рубежная, итоговая);</w:t>
      </w:r>
    </w:p>
    <w:p w:rsidR="004467D2" w:rsidRPr="00473E14" w:rsidRDefault="004467D2" w:rsidP="009244A1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firstLine="993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другие формы, предусмотренные рабочей программой учителя.</w:t>
      </w:r>
    </w:p>
    <w:p w:rsidR="00A43867" w:rsidRPr="00473E14" w:rsidRDefault="0009787F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2.</w:t>
      </w:r>
      <w:r w:rsidR="00143C0B" w:rsidRPr="00473E14">
        <w:rPr>
          <w:rFonts w:eastAsia="Calibri"/>
          <w:sz w:val="24"/>
          <w:szCs w:val="24"/>
          <w:lang w:eastAsia="en-US"/>
        </w:rPr>
        <w:t>5</w:t>
      </w:r>
      <w:r w:rsidRPr="00473E14">
        <w:rPr>
          <w:rFonts w:eastAsia="Calibri"/>
          <w:sz w:val="24"/>
          <w:szCs w:val="24"/>
          <w:lang w:eastAsia="en-US"/>
        </w:rPr>
        <w:t>.</w:t>
      </w:r>
      <w:r w:rsidR="00ED64FC" w:rsidRPr="00473E14">
        <w:rPr>
          <w:rFonts w:eastAsia="Calibri"/>
          <w:sz w:val="24"/>
          <w:szCs w:val="24"/>
          <w:lang w:eastAsia="en-US"/>
        </w:rPr>
        <w:t xml:space="preserve"> </w:t>
      </w:r>
      <w:r w:rsidR="00A43867" w:rsidRPr="00473E14">
        <w:rPr>
          <w:rFonts w:eastAsia="Calibri"/>
          <w:sz w:val="24"/>
          <w:szCs w:val="24"/>
          <w:lang w:eastAsia="en-US"/>
        </w:rPr>
        <w:t xml:space="preserve">Текущий контроль успеваемости </w:t>
      </w:r>
      <w:r w:rsidRPr="00473E14">
        <w:rPr>
          <w:rFonts w:eastAsia="Calibri"/>
          <w:sz w:val="24"/>
          <w:szCs w:val="24"/>
          <w:lang w:eastAsia="en-US"/>
        </w:rPr>
        <w:t xml:space="preserve">в достижении </w:t>
      </w:r>
      <w:r w:rsidR="00A43867" w:rsidRPr="00473E14">
        <w:rPr>
          <w:rFonts w:eastAsia="Calibri"/>
          <w:sz w:val="24"/>
          <w:szCs w:val="24"/>
          <w:lang w:eastAsia="en-US"/>
        </w:rPr>
        <w:t>метапредметных результатов проводится в форме комплексной контрольной работы в соответствии с требованиями:</w:t>
      </w:r>
    </w:p>
    <w:p w:rsidR="00A43867" w:rsidRPr="00473E14" w:rsidRDefault="00A43867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 xml:space="preserve">- </w:t>
      </w:r>
      <w:r w:rsidR="00ED64FC" w:rsidRPr="00473E14">
        <w:rPr>
          <w:rFonts w:eastAsia="Calibri"/>
          <w:sz w:val="24"/>
          <w:szCs w:val="24"/>
          <w:lang w:eastAsia="en-US"/>
        </w:rPr>
        <w:t>Ф</w:t>
      </w:r>
      <w:r w:rsidRPr="00473E14">
        <w:rPr>
          <w:rFonts w:eastAsia="Calibri"/>
          <w:sz w:val="24"/>
          <w:szCs w:val="24"/>
          <w:lang w:eastAsia="en-US"/>
        </w:rPr>
        <w:t>едерального государственного образовательного стандарта начального общего образования (ФГОС НОО) в 1-4 классах,</w:t>
      </w:r>
    </w:p>
    <w:p w:rsidR="00A43867" w:rsidRPr="00473E14" w:rsidRDefault="00A43867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 xml:space="preserve">- </w:t>
      </w:r>
      <w:r w:rsidR="00ED64FC" w:rsidRPr="00473E14">
        <w:rPr>
          <w:rFonts w:eastAsia="Calibri"/>
          <w:sz w:val="24"/>
          <w:szCs w:val="24"/>
          <w:lang w:eastAsia="en-US"/>
        </w:rPr>
        <w:t>Ф</w:t>
      </w:r>
      <w:r w:rsidRPr="00473E14">
        <w:rPr>
          <w:rFonts w:eastAsia="Calibri"/>
          <w:sz w:val="24"/>
          <w:szCs w:val="24"/>
          <w:lang w:eastAsia="en-US"/>
        </w:rPr>
        <w:t>едерального государственного образовательного стандарта основного общего образования (ФГОС ООО) в 5-9 классах</w:t>
      </w:r>
      <w:r w:rsidR="00473E14" w:rsidRPr="00473E14">
        <w:rPr>
          <w:rFonts w:eastAsia="Calibri"/>
          <w:sz w:val="24"/>
          <w:szCs w:val="24"/>
          <w:lang w:eastAsia="en-US"/>
        </w:rPr>
        <w:t xml:space="preserve"> </w:t>
      </w:r>
    </w:p>
    <w:p w:rsidR="00473E14" w:rsidRPr="00473E14" w:rsidRDefault="00473E14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- Федерального государственного образовательного стандарта среднего общего образования (ФГОС СОО) в 10-11 классах (классах, в которых ФГОС СОО введен).</w:t>
      </w:r>
    </w:p>
    <w:p w:rsidR="00C762AD" w:rsidRPr="00473E14" w:rsidRDefault="00C762AD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Содержание комплексной контрольной работы охватывает учебный материал ряда предметов</w:t>
      </w:r>
      <w:r w:rsidR="00ED64FC" w:rsidRPr="00473E14">
        <w:rPr>
          <w:rFonts w:eastAsia="Calibri"/>
          <w:sz w:val="24"/>
          <w:szCs w:val="24"/>
          <w:lang w:eastAsia="en-US"/>
        </w:rPr>
        <w:t>.</w:t>
      </w:r>
    </w:p>
    <w:p w:rsidR="00A940AF" w:rsidRPr="00473E14" w:rsidRDefault="00A940AF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 xml:space="preserve">Комплексные работы дают возможность для сбора дополнительных данных </w:t>
      </w:r>
      <w:r w:rsidR="00346CDB" w:rsidRPr="00473E14">
        <w:rPr>
          <w:rFonts w:eastAsia="Calibri"/>
          <w:sz w:val="24"/>
          <w:szCs w:val="24"/>
          <w:lang w:eastAsia="en-US"/>
        </w:rPr>
        <w:t>к</w:t>
      </w:r>
      <w:r w:rsidRPr="00473E14">
        <w:rPr>
          <w:rFonts w:eastAsia="Calibri"/>
          <w:sz w:val="24"/>
          <w:szCs w:val="24"/>
          <w:lang w:eastAsia="en-US"/>
        </w:rPr>
        <w:t xml:space="preserve"> оценке таких универсальных учебных действий, как рефлексия, способность к саморегуляции, самоконтролю, самокоррекции.</w:t>
      </w:r>
    </w:p>
    <w:p w:rsidR="0009787F" w:rsidRPr="00473E14" w:rsidRDefault="00C762AD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Комплексная работа оценивается по специально установленной шкале в баллах. Эта оценка в пятибалльную систему не переводится и в электронный журнал не выставляется</w:t>
      </w:r>
      <w:r w:rsidR="00045A96" w:rsidRPr="00473E14">
        <w:rPr>
          <w:rFonts w:eastAsia="Calibri"/>
          <w:sz w:val="24"/>
          <w:szCs w:val="24"/>
          <w:lang w:eastAsia="en-US"/>
        </w:rPr>
        <w:t>, на результаты промежуточной аттестации не влия</w:t>
      </w:r>
      <w:r w:rsidR="00ED64FC" w:rsidRPr="00473E14">
        <w:rPr>
          <w:rFonts w:eastAsia="Calibri"/>
          <w:sz w:val="24"/>
          <w:szCs w:val="24"/>
          <w:lang w:eastAsia="en-US"/>
        </w:rPr>
        <w:t>е</w:t>
      </w:r>
      <w:r w:rsidR="00045A96" w:rsidRPr="00473E14">
        <w:rPr>
          <w:rFonts w:eastAsia="Calibri"/>
          <w:sz w:val="24"/>
          <w:szCs w:val="24"/>
          <w:lang w:eastAsia="en-US"/>
        </w:rPr>
        <w:t>т.</w:t>
      </w:r>
      <w:r w:rsidRPr="00473E14">
        <w:rPr>
          <w:rFonts w:eastAsia="Calibri"/>
          <w:sz w:val="24"/>
          <w:szCs w:val="24"/>
          <w:lang w:eastAsia="en-US"/>
        </w:rPr>
        <w:t xml:space="preserve"> </w:t>
      </w:r>
      <w:r w:rsidR="008A3A0B" w:rsidRPr="00473E14">
        <w:rPr>
          <w:rFonts w:eastAsia="Calibri"/>
          <w:sz w:val="24"/>
          <w:szCs w:val="24"/>
          <w:lang w:eastAsia="en-US"/>
        </w:rPr>
        <w:t>Результаты комплексн</w:t>
      </w:r>
      <w:r w:rsidR="004B4D7D" w:rsidRPr="00473E14">
        <w:rPr>
          <w:rFonts w:eastAsia="Calibri"/>
          <w:sz w:val="24"/>
          <w:szCs w:val="24"/>
          <w:lang w:eastAsia="en-US"/>
        </w:rPr>
        <w:t>ых</w:t>
      </w:r>
      <w:r w:rsidR="008A3A0B" w:rsidRPr="00473E14">
        <w:rPr>
          <w:rFonts w:eastAsia="Calibri"/>
          <w:sz w:val="24"/>
          <w:szCs w:val="24"/>
          <w:lang w:eastAsia="en-US"/>
        </w:rPr>
        <w:t xml:space="preserve"> контрольн</w:t>
      </w:r>
      <w:r w:rsidR="004B4D7D" w:rsidRPr="00473E14">
        <w:rPr>
          <w:rFonts w:eastAsia="Calibri"/>
          <w:sz w:val="24"/>
          <w:szCs w:val="24"/>
          <w:lang w:eastAsia="en-US"/>
        </w:rPr>
        <w:t>ых</w:t>
      </w:r>
      <w:r w:rsidR="008A3A0B" w:rsidRPr="00473E14">
        <w:rPr>
          <w:rFonts w:eastAsia="Calibri"/>
          <w:sz w:val="24"/>
          <w:szCs w:val="24"/>
          <w:lang w:eastAsia="en-US"/>
        </w:rPr>
        <w:t xml:space="preserve"> работ</w:t>
      </w:r>
      <w:r w:rsidR="00782DE2" w:rsidRPr="00473E14">
        <w:rPr>
          <w:rFonts w:eastAsia="Calibri"/>
          <w:sz w:val="24"/>
          <w:szCs w:val="24"/>
          <w:lang w:eastAsia="en-US"/>
        </w:rPr>
        <w:t xml:space="preserve"> (и сами работы</w:t>
      </w:r>
      <w:r w:rsidR="005B1F58" w:rsidRPr="00473E14">
        <w:rPr>
          <w:rFonts w:eastAsia="Calibri"/>
          <w:sz w:val="24"/>
          <w:szCs w:val="24"/>
          <w:lang w:eastAsia="en-US"/>
        </w:rPr>
        <w:t xml:space="preserve"> – в течение одного года</w:t>
      </w:r>
      <w:r w:rsidR="00782DE2" w:rsidRPr="00473E14">
        <w:rPr>
          <w:rFonts w:eastAsia="Calibri"/>
          <w:sz w:val="24"/>
          <w:szCs w:val="24"/>
          <w:lang w:eastAsia="en-US"/>
        </w:rPr>
        <w:t>)</w:t>
      </w:r>
      <w:r w:rsidR="008A3A0B" w:rsidRPr="00473E14">
        <w:rPr>
          <w:rFonts w:eastAsia="Calibri"/>
          <w:sz w:val="24"/>
          <w:szCs w:val="24"/>
          <w:lang w:eastAsia="en-US"/>
        </w:rPr>
        <w:t xml:space="preserve"> хранятся у курирующего заместителя директора и используются для анализа и планирования образовательного процесса в соответствующих классах.</w:t>
      </w:r>
    </w:p>
    <w:p w:rsidR="00CC5AE1" w:rsidRPr="00473E14" w:rsidRDefault="0009787F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2.</w:t>
      </w:r>
      <w:r w:rsidR="00143C0B" w:rsidRPr="00473E14">
        <w:rPr>
          <w:rFonts w:eastAsia="Calibri"/>
          <w:sz w:val="24"/>
          <w:szCs w:val="24"/>
          <w:lang w:eastAsia="en-US"/>
        </w:rPr>
        <w:t>6</w:t>
      </w:r>
      <w:r w:rsidR="00E873C3" w:rsidRPr="00473E14">
        <w:rPr>
          <w:rFonts w:eastAsia="Calibri"/>
          <w:sz w:val="24"/>
          <w:szCs w:val="24"/>
          <w:lang w:eastAsia="en-US"/>
        </w:rPr>
        <w:t xml:space="preserve">. </w:t>
      </w:r>
      <w:r w:rsidR="008612A1" w:rsidRPr="00473E14">
        <w:rPr>
          <w:rFonts w:eastAsia="Calibri"/>
          <w:iCs/>
          <w:sz w:val="24"/>
          <w:szCs w:val="24"/>
          <w:lang w:eastAsia="en-US"/>
        </w:rPr>
        <w:t xml:space="preserve">Текущий контроль успеваемости </w:t>
      </w:r>
      <w:r w:rsidR="009244A1" w:rsidRPr="00473E14">
        <w:rPr>
          <w:rFonts w:eastAsia="Calibri"/>
          <w:iCs/>
          <w:sz w:val="24"/>
          <w:szCs w:val="24"/>
          <w:lang w:eastAsia="en-US"/>
        </w:rPr>
        <w:t>обучающихся</w:t>
      </w:r>
      <w:r w:rsidR="008612A1" w:rsidRPr="00473E14">
        <w:rPr>
          <w:rFonts w:eastAsia="Calibri"/>
          <w:iCs/>
          <w:sz w:val="24"/>
          <w:szCs w:val="24"/>
          <w:lang w:eastAsia="en-US"/>
        </w:rPr>
        <w:t xml:space="preserve"> 1 класса в течение учебного года осуществляется качественно, без фиксации достижений </w:t>
      </w:r>
      <w:r w:rsidR="009244A1" w:rsidRPr="00473E14">
        <w:rPr>
          <w:rFonts w:eastAsia="Calibri"/>
          <w:iCs/>
          <w:sz w:val="24"/>
          <w:szCs w:val="24"/>
          <w:lang w:eastAsia="en-US"/>
        </w:rPr>
        <w:t>обучающихся</w:t>
      </w:r>
      <w:r w:rsidR="008612A1" w:rsidRPr="00473E14">
        <w:rPr>
          <w:rFonts w:eastAsia="Calibri"/>
          <w:iCs/>
          <w:sz w:val="24"/>
          <w:szCs w:val="24"/>
          <w:lang w:eastAsia="en-US"/>
        </w:rPr>
        <w:t xml:space="preserve"> в </w:t>
      </w:r>
      <w:r w:rsidR="004F6E2A" w:rsidRPr="00473E14">
        <w:rPr>
          <w:rFonts w:eastAsia="Calibri"/>
          <w:iCs/>
          <w:sz w:val="24"/>
          <w:szCs w:val="24"/>
          <w:lang w:eastAsia="en-US"/>
        </w:rPr>
        <w:t>электронном</w:t>
      </w:r>
      <w:r w:rsidR="008612A1" w:rsidRPr="00473E14">
        <w:rPr>
          <w:rFonts w:eastAsia="Calibri"/>
          <w:iCs/>
          <w:sz w:val="24"/>
          <w:szCs w:val="24"/>
          <w:lang w:eastAsia="en-US"/>
        </w:rPr>
        <w:t xml:space="preserve"> журнале в виде отметок по пятибалльной системе. </w:t>
      </w:r>
    </w:p>
    <w:p w:rsidR="008612A1" w:rsidRPr="00473E14" w:rsidRDefault="004F6E2A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473E14">
        <w:rPr>
          <w:rFonts w:eastAsia="Calibri"/>
          <w:iCs/>
          <w:sz w:val="24"/>
          <w:szCs w:val="24"/>
          <w:lang w:eastAsia="en-US"/>
        </w:rPr>
        <w:t xml:space="preserve">В целях обеспечения текущего контроля  достижения планируемых результатов обучения в 1 классе учителем проводится мониторинг индивидуальных знаний по основным предметам (русский язык,  литературное чтение, математика) 2 раза </w:t>
      </w:r>
      <w:r w:rsidR="00CE7377" w:rsidRPr="00473E14">
        <w:rPr>
          <w:rFonts w:eastAsia="Calibri"/>
          <w:iCs/>
          <w:sz w:val="24"/>
          <w:szCs w:val="24"/>
          <w:lang w:eastAsia="en-US"/>
        </w:rPr>
        <w:t xml:space="preserve">в </w:t>
      </w:r>
      <w:r w:rsidR="00CC5AE1" w:rsidRPr="00473E14">
        <w:rPr>
          <w:rFonts w:eastAsia="Calibri"/>
          <w:iCs/>
          <w:sz w:val="24"/>
          <w:szCs w:val="24"/>
          <w:lang w:eastAsia="en-US"/>
        </w:rPr>
        <w:t xml:space="preserve">течение </w:t>
      </w:r>
      <w:r w:rsidR="00CE7377" w:rsidRPr="00473E14">
        <w:rPr>
          <w:rFonts w:eastAsia="Calibri"/>
          <w:iCs/>
          <w:sz w:val="24"/>
          <w:szCs w:val="24"/>
          <w:lang w:eastAsia="en-US"/>
        </w:rPr>
        <w:t>учебно</w:t>
      </w:r>
      <w:r w:rsidR="00CC5AE1" w:rsidRPr="00473E14">
        <w:rPr>
          <w:rFonts w:eastAsia="Calibri"/>
          <w:iCs/>
          <w:sz w:val="24"/>
          <w:szCs w:val="24"/>
          <w:lang w:eastAsia="en-US"/>
        </w:rPr>
        <w:t>го</w:t>
      </w:r>
      <w:r w:rsidR="00CE7377" w:rsidRPr="00473E14">
        <w:rPr>
          <w:rFonts w:eastAsia="Calibri"/>
          <w:iCs/>
          <w:sz w:val="24"/>
          <w:szCs w:val="24"/>
          <w:lang w:eastAsia="en-US"/>
        </w:rPr>
        <w:t xml:space="preserve"> год</w:t>
      </w:r>
      <w:r w:rsidR="00CC5AE1" w:rsidRPr="00473E14">
        <w:rPr>
          <w:rFonts w:eastAsia="Calibri"/>
          <w:iCs/>
          <w:sz w:val="24"/>
          <w:szCs w:val="24"/>
          <w:lang w:eastAsia="en-US"/>
        </w:rPr>
        <w:t>а</w:t>
      </w:r>
      <w:r w:rsidR="00CE7377" w:rsidRPr="00473E14">
        <w:rPr>
          <w:rFonts w:eastAsia="Calibri"/>
          <w:iCs/>
          <w:sz w:val="24"/>
          <w:szCs w:val="24"/>
          <w:lang w:eastAsia="en-US"/>
        </w:rPr>
        <w:t xml:space="preserve"> </w:t>
      </w:r>
      <w:r w:rsidRPr="00473E14">
        <w:rPr>
          <w:rFonts w:eastAsia="Calibri"/>
          <w:iCs/>
          <w:sz w:val="24"/>
          <w:szCs w:val="24"/>
          <w:lang w:eastAsia="en-US"/>
        </w:rPr>
        <w:t xml:space="preserve">по итогам первого и второго полугодия (в декабре, </w:t>
      </w:r>
      <w:r w:rsidR="00CE7377" w:rsidRPr="00473E14">
        <w:rPr>
          <w:rFonts w:eastAsia="Calibri"/>
          <w:iCs/>
          <w:sz w:val="24"/>
          <w:szCs w:val="24"/>
          <w:lang w:eastAsia="en-US"/>
        </w:rPr>
        <w:t>мае)</w:t>
      </w:r>
      <w:r w:rsidRPr="00473E14">
        <w:rPr>
          <w:rFonts w:eastAsia="Calibri"/>
          <w:iCs/>
          <w:sz w:val="24"/>
          <w:szCs w:val="24"/>
          <w:lang w:eastAsia="en-US"/>
        </w:rPr>
        <w:t xml:space="preserve">. Результаты мониторинга вносятся в Карту мониторинга индивидуальных знаний </w:t>
      </w:r>
      <w:r w:rsidR="009244A1" w:rsidRPr="00473E14">
        <w:rPr>
          <w:rFonts w:eastAsia="Calibri"/>
          <w:iCs/>
          <w:sz w:val="24"/>
          <w:szCs w:val="24"/>
          <w:lang w:eastAsia="en-US"/>
        </w:rPr>
        <w:t>обучающихся</w:t>
      </w:r>
      <w:r w:rsidRPr="00473E14">
        <w:rPr>
          <w:rFonts w:eastAsia="Calibri"/>
          <w:iCs/>
          <w:sz w:val="24"/>
          <w:szCs w:val="24"/>
          <w:lang w:eastAsia="en-US"/>
        </w:rPr>
        <w:t xml:space="preserve"> по каждому из указанных предметов (</w:t>
      </w:r>
      <w:r w:rsidR="004957F0" w:rsidRPr="00473E14">
        <w:rPr>
          <w:rFonts w:eastAsia="Calibri"/>
          <w:i/>
          <w:iCs/>
          <w:sz w:val="24"/>
          <w:szCs w:val="24"/>
          <w:lang w:eastAsia="en-US"/>
        </w:rPr>
        <w:t xml:space="preserve">см. </w:t>
      </w:r>
      <w:r w:rsidRPr="00473E14">
        <w:rPr>
          <w:rFonts w:eastAsia="Calibri"/>
          <w:i/>
          <w:iCs/>
          <w:sz w:val="24"/>
          <w:szCs w:val="24"/>
          <w:lang w:eastAsia="en-US"/>
        </w:rPr>
        <w:t>Приложения 1, 2, 3</w:t>
      </w:r>
      <w:r w:rsidRPr="00473E14">
        <w:rPr>
          <w:rFonts w:eastAsia="Calibri"/>
          <w:iCs/>
          <w:sz w:val="24"/>
          <w:szCs w:val="24"/>
          <w:lang w:eastAsia="en-US"/>
        </w:rPr>
        <w:t>).</w:t>
      </w:r>
    </w:p>
    <w:p w:rsidR="00E117AC" w:rsidRPr="00473E14" w:rsidRDefault="00E117AC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2.6.1. Помимо указанных в п.2.4. форм текущего контроля, текущий контроль успеваемости в начальных классах проводится также в форме мониторинга техники чтения со следующей периодичностью:</w:t>
      </w:r>
    </w:p>
    <w:p w:rsidR="00E117AC" w:rsidRPr="00473E14" w:rsidRDefault="00E117AC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- в 1 классе – 3 раза в течение учебного года: входной (в сентябре), в конце 1 полугодия (в декабре), в конце второго полугодия (в мае);</w:t>
      </w:r>
    </w:p>
    <w:p w:rsidR="003C18F2" w:rsidRPr="00473E14" w:rsidRDefault="00E117AC" w:rsidP="008B5CB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73E14">
        <w:rPr>
          <w:rFonts w:eastAsia="Calibri"/>
          <w:sz w:val="24"/>
          <w:szCs w:val="24"/>
          <w:lang w:eastAsia="en-US"/>
        </w:rPr>
        <w:t>- во 2-4 классах – 2 раза в течение учебного года: в конце 1 полугодия (в декабре), в конце второго полугодия (в мае).</w:t>
      </w:r>
    </w:p>
    <w:p w:rsidR="003C18F2" w:rsidRPr="00473E14" w:rsidRDefault="00143C0B" w:rsidP="00B21C08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473E14">
        <w:rPr>
          <w:rFonts w:eastAsia="Calibri"/>
          <w:iCs/>
          <w:sz w:val="24"/>
          <w:szCs w:val="24"/>
          <w:lang w:eastAsia="en-US"/>
        </w:rPr>
        <w:t xml:space="preserve">2.7. </w:t>
      </w:r>
      <w:r w:rsidR="003C18F2" w:rsidRPr="00473E14">
        <w:rPr>
          <w:rFonts w:eastAsia="Calibri"/>
          <w:iCs/>
          <w:sz w:val="24"/>
          <w:szCs w:val="24"/>
          <w:lang w:eastAsia="en-US"/>
        </w:rPr>
        <w:t xml:space="preserve">Текущий контроль успеваемости </w:t>
      </w:r>
      <w:r w:rsidR="009244A1" w:rsidRPr="00473E14">
        <w:rPr>
          <w:rFonts w:eastAsia="Calibri"/>
          <w:iCs/>
          <w:sz w:val="24"/>
          <w:szCs w:val="24"/>
          <w:lang w:eastAsia="en-US"/>
        </w:rPr>
        <w:t>обучающихся</w:t>
      </w:r>
      <w:r w:rsidR="003C18F2" w:rsidRPr="00473E14">
        <w:rPr>
          <w:rFonts w:eastAsia="Calibri"/>
          <w:iCs/>
          <w:sz w:val="24"/>
          <w:szCs w:val="24"/>
          <w:lang w:eastAsia="en-US"/>
        </w:rPr>
        <w:t xml:space="preserve"> подразделяется на два вида:</w:t>
      </w:r>
    </w:p>
    <w:p w:rsidR="003C18F2" w:rsidRPr="00473E14" w:rsidRDefault="00143C0B" w:rsidP="00B21C08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473E14">
        <w:rPr>
          <w:rFonts w:eastAsia="Calibri"/>
          <w:iCs/>
          <w:sz w:val="24"/>
          <w:szCs w:val="24"/>
          <w:lang w:eastAsia="en-US"/>
        </w:rPr>
        <w:t>-</w:t>
      </w:r>
      <w:r w:rsidR="003C18F2" w:rsidRPr="00473E14">
        <w:rPr>
          <w:rFonts w:eastAsia="Calibri"/>
          <w:iCs/>
          <w:sz w:val="24"/>
          <w:szCs w:val="24"/>
          <w:lang w:eastAsia="en-US"/>
        </w:rPr>
        <w:t xml:space="preserve"> тематический (в том числе поурочный);</w:t>
      </w:r>
    </w:p>
    <w:p w:rsidR="002D1093" w:rsidRPr="009D3C2F" w:rsidRDefault="00A917CB" w:rsidP="00B21C08">
      <w:pPr>
        <w:pStyle w:val="Default"/>
        <w:jc w:val="both"/>
        <w:rPr>
          <w:iCs/>
          <w:color w:val="auto"/>
          <w:lang w:eastAsia="en-US"/>
        </w:rPr>
      </w:pPr>
      <w:r w:rsidRPr="00473E14">
        <w:rPr>
          <w:iCs/>
          <w:color w:val="auto"/>
          <w:lang w:eastAsia="en-US"/>
        </w:rPr>
        <w:t xml:space="preserve">          </w:t>
      </w:r>
      <w:r w:rsidR="00143C0B" w:rsidRPr="00473E14">
        <w:rPr>
          <w:iCs/>
          <w:color w:val="auto"/>
          <w:lang w:eastAsia="en-US"/>
        </w:rPr>
        <w:t>-</w:t>
      </w:r>
      <w:r w:rsidR="003C18F2" w:rsidRPr="00473E14">
        <w:rPr>
          <w:iCs/>
          <w:color w:val="auto"/>
          <w:lang w:eastAsia="en-US"/>
        </w:rPr>
        <w:t xml:space="preserve"> </w:t>
      </w:r>
      <w:r w:rsidR="0098376B" w:rsidRPr="00473E14">
        <w:rPr>
          <w:iCs/>
          <w:color w:val="auto"/>
          <w:lang w:eastAsia="en-US"/>
        </w:rPr>
        <w:t xml:space="preserve">за учебный период - </w:t>
      </w:r>
      <w:r w:rsidR="003C18F2" w:rsidRPr="00473E14">
        <w:rPr>
          <w:iCs/>
          <w:color w:val="auto"/>
          <w:lang w:eastAsia="en-US"/>
        </w:rPr>
        <w:t xml:space="preserve">выставление отметок за учебный период (четверть, </w:t>
      </w:r>
      <w:r w:rsidR="003C18F2" w:rsidRPr="009D3C2F">
        <w:rPr>
          <w:iCs/>
          <w:color w:val="auto"/>
          <w:lang w:eastAsia="en-US"/>
        </w:rPr>
        <w:t>полугодие).</w:t>
      </w:r>
    </w:p>
    <w:p w:rsidR="0010592B" w:rsidRPr="009D3C2F" w:rsidRDefault="00056CF9" w:rsidP="008B5CB7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u w:val="single"/>
          <w:lang w:eastAsia="en-US"/>
        </w:rPr>
      </w:pPr>
      <w:r w:rsidRPr="009D3C2F">
        <w:rPr>
          <w:rFonts w:eastAsia="Calibri"/>
          <w:iCs/>
          <w:sz w:val="24"/>
          <w:szCs w:val="24"/>
          <w:u w:val="single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u w:val="single"/>
          <w:lang w:eastAsia="en-US"/>
        </w:rPr>
        <w:t>8</w:t>
      </w:r>
      <w:r w:rsidRPr="009D3C2F">
        <w:rPr>
          <w:rFonts w:eastAsia="Calibri"/>
          <w:iCs/>
          <w:sz w:val="24"/>
          <w:szCs w:val="24"/>
          <w:u w:val="single"/>
          <w:lang w:eastAsia="en-US"/>
        </w:rPr>
        <w:t xml:space="preserve">. </w:t>
      </w:r>
      <w:r w:rsidR="00850592" w:rsidRPr="009D3C2F">
        <w:rPr>
          <w:rFonts w:eastAsia="Calibri"/>
          <w:iCs/>
          <w:sz w:val="24"/>
          <w:szCs w:val="24"/>
          <w:u w:val="single"/>
          <w:lang w:eastAsia="en-US"/>
        </w:rPr>
        <w:t>Порядок проведения административного контроля.</w:t>
      </w:r>
    </w:p>
    <w:p w:rsidR="00151FEC" w:rsidRPr="009D3C2F" w:rsidRDefault="00850592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.1. </w:t>
      </w:r>
      <w:r w:rsidR="007428F6" w:rsidRPr="009D3C2F">
        <w:rPr>
          <w:rFonts w:eastAsia="Calibri"/>
          <w:iCs/>
          <w:sz w:val="24"/>
          <w:szCs w:val="24"/>
          <w:lang w:eastAsia="en-US"/>
        </w:rPr>
        <w:t>Административны</w:t>
      </w:r>
      <w:r w:rsidR="0044726F" w:rsidRPr="009D3C2F">
        <w:rPr>
          <w:rFonts w:eastAsia="Calibri"/>
          <w:iCs/>
          <w:sz w:val="24"/>
          <w:szCs w:val="24"/>
          <w:lang w:eastAsia="en-US"/>
        </w:rPr>
        <w:t>й</w:t>
      </w:r>
      <w:r w:rsidR="007428F6" w:rsidRPr="009D3C2F">
        <w:rPr>
          <w:rFonts w:eastAsia="Calibri"/>
          <w:iCs/>
          <w:sz w:val="24"/>
          <w:szCs w:val="24"/>
          <w:lang w:eastAsia="en-US"/>
        </w:rPr>
        <w:t xml:space="preserve"> контроль</w:t>
      </w:r>
      <w:r w:rsidR="0044726F" w:rsidRPr="009D3C2F">
        <w:rPr>
          <w:rFonts w:eastAsia="Calibri"/>
          <w:iCs/>
          <w:sz w:val="24"/>
          <w:szCs w:val="24"/>
          <w:lang w:eastAsia="en-US"/>
        </w:rPr>
        <w:t xml:space="preserve"> </w:t>
      </w:r>
      <w:r w:rsidR="007428F6" w:rsidRPr="009D3C2F">
        <w:rPr>
          <w:rFonts w:eastAsia="Calibri"/>
          <w:iCs/>
          <w:sz w:val="24"/>
          <w:szCs w:val="24"/>
          <w:lang w:eastAsia="en-US"/>
        </w:rPr>
        <w:t>провод</w:t>
      </w:r>
      <w:r w:rsidR="0044726F" w:rsidRPr="009D3C2F">
        <w:rPr>
          <w:rFonts w:eastAsia="Calibri"/>
          <w:iCs/>
          <w:sz w:val="24"/>
          <w:szCs w:val="24"/>
          <w:lang w:eastAsia="en-US"/>
        </w:rPr>
        <w:t>и</w:t>
      </w:r>
      <w:r w:rsidR="007428F6" w:rsidRPr="009D3C2F">
        <w:rPr>
          <w:rFonts w:eastAsia="Calibri"/>
          <w:iCs/>
          <w:sz w:val="24"/>
          <w:szCs w:val="24"/>
          <w:lang w:eastAsia="en-US"/>
        </w:rPr>
        <w:t>тся во 2-</w:t>
      </w:r>
      <w:r w:rsidR="004D7FF6" w:rsidRPr="009D3C2F">
        <w:rPr>
          <w:rFonts w:eastAsia="Calibri"/>
          <w:iCs/>
          <w:sz w:val="24"/>
          <w:szCs w:val="24"/>
          <w:lang w:eastAsia="en-US"/>
        </w:rPr>
        <w:t>11</w:t>
      </w:r>
      <w:r w:rsidR="007428F6" w:rsidRPr="009D3C2F">
        <w:rPr>
          <w:rFonts w:eastAsia="Calibri"/>
          <w:iCs/>
          <w:sz w:val="24"/>
          <w:szCs w:val="24"/>
          <w:lang w:eastAsia="en-US"/>
        </w:rPr>
        <w:t xml:space="preserve"> классах</w:t>
      </w:r>
      <w:r w:rsidR="008B5CB7" w:rsidRPr="009D3C2F">
        <w:rPr>
          <w:rFonts w:eastAsia="Calibri"/>
          <w:iCs/>
          <w:sz w:val="24"/>
          <w:szCs w:val="24"/>
          <w:lang w:eastAsia="en-US"/>
        </w:rPr>
        <w:t xml:space="preserve"> по плану ВШК Гимназии № 27, утвержденному директором гимназии.</w:t>
      </w:r>
    </w:p>
    <w:p w:rsidR="00757E38" w:rsidRPr="009D3C2F" w:rsidRDefault="0087217F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lastRenderedPageBreak/>
        <w:t xml:space="preserve">Кроме того, </w:t>
      </w:r>
      <w:r w:rsidR="008D5CBB" w:rsidRPr="009D3C2F">
        <w:rPr>
          <w:rFonts w:eastAsia="Calibri"/>
          <w:iCs/>
          <w:sz w:val="24"/>
          <w:szCs w:val="24"/>
          <w:lang w:eastAsia="en-US"/>
        </w:rPr>
        <w:t>административны</w:t>
      </w:r>
      <w:r w:rsidR="0044726F" w:rsidRPr="009D3C2F">
        <w:rPr>
          <w:rFonts w:eastAsia="Calibri"/>
          <w:iCs/>
          <w:sz w:val="24"/>
          <w:szCs w:val="24"/>
          <w:lang w:eastAsia="en-US"/>
        </w:rPr>
        <w:t>й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</w:t>
      </w:r>
      <w:r w:rsidR="0044726F" w:rsidRPr="009D3C2F">
        <w:rPr>
          <w:rFonts w:eastAsia="Calibri"/>
          <w:iCs/>
          <w:sz w:val="24"/>
          <w:szCs w:val="24"/>
          <w:lang w:eastAsia="en-US"/>
        </w:rPr>
        <w:t>контроль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мо</w:t>
      </w:r>
      <w:r w:rsidR="0044726F" w:rsidRPr="009D3C2F">
        <w:rPr>
          <w:rFonts w:eastAsia="Calibri"/>
          <w:iCs/>
          <w:sz w:val="24"/>
          <w:szCs w:val="24"/>
          <w:lang w:eastAsia="en-US"/>
        </w:rPr>
        <w:t>жет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проводит</w:t>
      </w:r>
      <w:r w:rsidR="00227E38" w:rsidRPr="009D3C2F">
        <w:rPr>
          <w:rFonts w:eastAsia="Calibri"/>
          <w:iCs/>
          <w:sz w:val="24"/>
          <w:szCs w:val="24"/>
          <w:lang w:eastAsia="en-US"/>
        </w:rPr>
        <w:t>ь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ся в период </w:t>
      </w:r>
      <w:r w:rsidR="009702ED" w:rsidRPr="009D3C2F">
        <w:rPr>
          <w:rFonts w:eastAsia="Calibri"/>
          <w:iCs/>
          <w:sz w:val="24"/>
          <w:szCs w:val="24"/>
          <w:lang w:eastAsia="en-US"/>
        </w:rPr>
        <w:t xml:space="preserve">установленных планом внутришкольного контроля </w:t>
      </w:r>
      <w:r w:rsidRPr="009D3C2F">
        <w:rPr>
          <w:rFonts w:eastAsia="Calibri"/>
          <w:iCs/>
          <w:sz w:val="24"/>
          <w:szCs w:val="24"/>
          <w:lang w:eastAsia="en-US"/>
        </w:rPr>
        <w:t>тематических проверок и в</w:t>
      </w:r>
      <w:r w:rsidR="00227E38" w:rsidRPr="009D3C2F">
        <w:rPr>
          <w:rFonts w:eastAsia="Calibri"/>
          <w:iCs/>
          <w:sz w:val="24"/>
          <w:szCs w:val="24"/>
          <w:lang w:eastAsia="en-US"/>
        </w:rPr>
        <w:t>о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внеплановых случаях.</w:t>
      </w:r>
    </w:p>
    <w:p w:rsidR="0044726F" w:rsidRPr="009D3C2F" w:rsidRDefault="00741825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.2. </w:t>
      </w:r>
      <w:r w:rsidR="0044726F" w:rsidRPr="009D3C2F">
        <w:rPr>
          <w:rFonts w:eastAsia="Calibri"/>
          <w:iCs/>
          <w:sz w:val="24"/>
          <w:szCs w:val="24"/>
          <w:lang w:eastAsia="en-US"/>
        </w:rPr>
        <w:t>Формы административног</w:t>
      </w:r>
      <w:r w:rsidR="00CA554B" w:rsidRPr="009D3C2F">
        <w:rPr>
          <w:rFonts w:eastAsia="Calibri"/>
          <w:iCs/>
          <w:sz w:val="24"/>
          <w:szCs w:val="24"/>
          <w:lang w:eastAsia="en-US"/>
        </w:rPr>
        <w:t xml:space="preserve">о контроля определяются в плане внутришкольного контроля или устанавливаются в приказе директора </w:t>
      </w:r>
      <w:r w:rsidR="009244A1" w:rsidRPr="009D3C2F">
        <w:rPr>
          <w:rFonts w:eastAsia="Calibri"/>
          <w:iCs/>
          <w:sz w:val="24"/>
          <w:szCs w:val="24"/>
          <w:lang w:eastAsia="en-US"/>
        </w:rPr>
        <w:t>Гимназии № 27</w:t>
      </w:r>
      <w:r w:rsidR="00CA554B" w:rsidRPr="009D3C2F">
        <w:rPr>
          <w:rFonts w:eastAsia="Calibri"/>
          <w:iCs/>
          <w:sz w:val="24"/>
          <w:szCs w:val="24"/>
          <w:lang w:eastAsia="en-US"/>
        </w:rPr>
        <w:t xml:space="preserve"> о проведении административного контроля.</w:t>
      </w:r>
    </w:p>
    <w:p w:rsidR="005401A9" w:rsidRPr="009D3C2F" w:rsidRDefault="000A5240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color w:val="FF0000"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.3. Тексты </w:t>
      </w:r>
      <w:r w:rsidR="006B2216" w:rsidRPr="009D3C2F">
        <w:rPr>
          <w:rFonts w:eastAsia="Calibri"/>
          <w:iCs/>
          <w:sz w:val="24"/>
          <w:szCs w:val="24"/>
          <w:lang w:eastAsia="en-US"/>
        </w:rPr>
        <w:t xml:space="preserve">работ </w:t>
      </w:r>
      <w:r w:rsidRPr="009D3C2F">
        <w:rPr>
          <w:rFonts w:eastAsia="Calibri"/>
          <w:iCs/>
          <w:sz w:val="24"/>
          <w:szCs w:val="24"/>
          <w:lang w:eastAsia="en-US"/>
        </w:rPr>
        <w:t>административн</w:t>
      </w:r>
      <w:r w:rsidR="006B2216" w:rsidRPr="009D3C2F">
        <w:rPr>
          <w:rFonts w:eastAsia="Calibri"/>
          <w:iCs/>
          <w:sz w:val="24"/>
          <w:szCs w:val="24"/>
          <w:lang w:eastAsia="en-US"/>
        </w:rPr>
        <w:t>ого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контрол</w:t>
      </w:r>
      <w:r w:rsidR="006B2216" w:rsidRPr="009D3C2F">
        <w:rPr>
          <w:rFonts w:eastAsia="Calibri"/>
          <w:iCs/>
          <w:sz w:val="24"/>
          <w:szCs w:val="24"/>
          <w:lang w:eastAsia="en-US"/>
        </w:rPr>
        <w:t xml:space="preserve">я (далее – административные контрольные работы) 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разрабатываются администрацией </w:t>
      </w:r>
      <w:r w:rsidR="009244A1" w:rsidRPr="009D3C2F">
        <w:rPr>
          <w:rFonts w:eastAsia="Calibri"/>
          <w:iCs/>
          <w:sz w:val="24"/>
          <w:szCs w:val="24"/>
          <w:lang w:eastAsia="en-US"/>
        </w:rPr>
        <w:t>Гимназии № 27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в соответствии с требованиями стандарта</w:t>
      </w:r>
      <w:r w:rsidR="00DC76DA" w:rsidRPr="009D3C2F">
        <w:rPr>
          <w:rFonts w:eastAsia="Calibri"/>
          <w:iCs/>
          <w:sz w:val="24"/>
          <w:szCs w:val="24"/>
          <w:lang w:eastAsia="en-US"/>
        </w:rPr>
        <w:t xml:space="preserve"> </w:t>
      </w:r>
      <w:r w:rsidR="00C60975" w:rsidRPr="009D3C2F">
        <w:rPr>
          <w:rFonts w:eastAsia="Calibri"/>
          <w:iCs/>
          <w:sz w:val="24"/>
          <w:szCs w:val="24"/>
          <w:lang w:eastAsia="en-US"/>
        </w:rPr>
        <w:t>,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либо </w:t>
      </w:r>
      <w:r w:rsidR="006B2216" w:rsidRPr="009D3C2F">
        <w:rPr>
          <w:rFonts w:eastAsia="Calibri"/>
          <w:iCs/>
          <w:sz w:val="24"/>
          <w:szCs w:val="24"/>
          <w:lang w:eastAsia="en-US"/>
        </w:rPr>
        <w:t>указанные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работы проводятся по текстам, полученным из вышестоящих органов управления образованием.</w:t>
      </w:r>
      <w:r w:rsidR="005401A9" w:rsidRPr="009D3C2F">
        <w:rPr>
          <w:rFonts w:eastAsia="Calibri"/>
          <w:iCs/>
          <w:color w:val="FF0000"/>
          <w:sz w:val="24"/>
          <w:szCs w:val="24"/>
          <w:lang w:eastAsia="en-US"/>
        </w:rPr>
        <w:t xml:space="preserve"> </w:t>
      </w:r>
    </w:p>
    <w:p w:rsidR="000A5240" w:rsidRPr="009D3C2F" w:rsidRDefault="002C4F33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.4. </w:t>
      </w:r>
      <w:r w:rsidR="006B2216" w:rsidRPr="009D3C2F">
        <w:rPr>
          <w:rFonts w:eastAsia="Calibri"/>
          <w:iCs/>
          <w:sz w:val="24"/>
          <w:szCs w:val="24"/>
          <w:lang w:eastAsia="en-US"/>
        </w:rPr>
        <w:t>Административные контрольные работы</w:t>
      </w:r>
      <w:r w:rsidR="005401A9" w:rsidRPr="009D3C2F">
        <w:rPr>
          <w:rFonts w:eastAsia="Calibri"/>
          <w:iCs/>
          <w:sz w:val="24"/>
          <w:szCs w:val="24"/>
          <w:lang w:eastAsia="en-US"/>
        </w:rPr>
        <w:t xml:space="preserve"> могут быть рассчитаны на весь урок или на часть урока.</w:t>
      </w:r>
      <w:r w:rsidR="00152F8C" w:rsidRPr="009D3C2F">
        <w:rPr>
          <w:rFonts w:eastAsia="Calibri"/>
          <w:iCs/>
          <w:sz w:val="24"/>
          <w:szCs w:val="24"/>
          <w:lang w:eastAsia="en-US"/>
        </w:rPr>
        <w:t xml:space="preserve"> </w:t>
      </w:r>
    </w:p>
    <w:p w:rsidR="00152F8C" w:rsidRPr="009D3C2F" w:rsidRDefault="00911226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>.</w:t>
      </w:r>
      <w:r w:rsidR="002C4F33" w:rsidRPr="009D3C2F">
        <w:rPr>
          <w:rFonts w:eastAsia="Calibri"/>
          <w:iCs/>
          <w:sz w:val="24"/>
          <w:szCs w:val="24"/>
          <w:lang w:eastAsia="en-US"/>
        </w:rPr>
        <w:t>5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. </w:t>
      </w:r>
      <w:r w:rsidR="006B2216" w:rsidRPr="009D3C2F">
        <w:rPr>
          <w:rFonts w:eastAsia="Calibri"/>
          <w:iCs/>
          <w:sz w:val="24"/>
          <w:szCs w:val="24"/>
          <w:lang w:eastAsia="en-US"/>
        </w:rPr>
        <w:t xml:space="preserve">Административная контрольная работа </w:t>
      </w:r>
      <w:r w:rsidR="0087217F" w:rsidRPr="009D3C2F">
        <w:rPr>
          <w:rFonts w:eastAsia="Calibri"/>
          <w:iCs/>
          <w:sz w:val="24"/>
          <w:szCs w:val="24"/>
          <w:lang w:eastAsia="en-US"/>
        </w:rPr>
        <w:t>провод</w:t>
      </w:r>
      <w:r w:rsidR="00B67D9E" w:rsidRPr="009D3C2F">
        <w:rPr>
          <w:rFonts w:eastAsia="Calibri"/>
          <w:iCs/>
          <w:sz w:val="24"/>
          <w:szCs w:val="24"/>
          <w:lang w:eastAsia="en-US"/>
        </w:rPr>
        <w:t>и</w:t>
      </w:r>
      <w:r w:rsidR="0087217F" w:rsidRPr="009D3C2F">
        <w:rPr>
          <w:rFonts w:eastAsia="Calibri"/>
          <w:iCs/>
          <w:sz w:val="24"/>
          <w:szCs w:val="24"/>
          <w:lang w:eastAsia="en-US"/>
        </w:rPr>
        <w:t xml:space="preserve">тся </w:t>
      </w:r>
      <w:r w:rsidR="00B67D9E" w:rsidRPr="009D3C2F">
        <w:rPr>
          <w:rFonts w:eastAsia="Calibri"/>
          <w:iCs/>
          <w:sz w:val="24"/>
          <w:szCs w:val="24"/>
          <w:lang w:eastAsia="en-US"/>
        </w:rPr>
        <w:t>учителем в соответствии с</w:t>
      </w:r>
      <w:r w:rsidR="0087217F" w:rsidRPr="009D3C2F">
        <w:rPr>
          <w:rFonts w:eastAsia="Calibri"/>
          <w:iCs/>
          <w:sz w:val="24"/>
          <w:szCs w:val="24"/>
          <w:lang w:eastAsia="en-US"/>
        </w:rPr>
        <w:t xml:space="preserve"> утвержденн</w:t>
      </w:r>
      <w:r w:rsidR="00B67D9E" w:rsidRPr="009D3C2F">
        <w:rPr>
          <w:rFonts w:eastAsia="Calibri"/>
          <w:iCs/>
          <w:sz w:val="24"/>
          <w:szCs w:val="24"/>
          <w:lang w:eastAsia="en-US"/>
        </w:rPr>
        <w:t>ым</w:t>
      </w:r>
      <w:r w:rsidR="0087217F" w:rsidRPr="009D3C2F">
        <w:rPr>
          <w:rFonts w:eastAsia="Calibri"/>
          <w:iCs/>
          <w:sz w:val="24"/>
          <w:szCs w:val="24"/>
          <w:lang w:eastAsia="en-US"/>
        </w:rPr>
        <w:t xml:space="preserve"> приказом директора </w:t>
      </w:r>
      <w:r w:rsidR="009244A1" w:rsidRPr="009D3C2F">
        <w:rPr>
          <w:rFonts w:eastAsia="Calibri"/>
          <w:iCs/>
          <w:sz w:val="24"/>
          <w:szCs w:val="24"/>
          <w:lang w:eastAsia="en-US"/>
        </w:rPr>
        <w:t>Гимназии № 27</w:t>
      </w:r>
      <w:r w:rsidR="0087217F" w:rsidRPr="009D3C2F">
        <w:rPr>
          <w:rFonts w:eastAsia="Calibri"/>
          <w:iCs/>
          <w:sz w:val="24"/>
          <w:szCs w:val="24"/>
          <w:lang w:eastAsia="en-US"/>
        </w:rPr>
        <w:t xml:space="preserve"> график</w:t>
      </w:r>
      <w:r w:rsidR="00B36F1E" w:rsidRPr="009D3C2F">
        <w:rPr>
          <w:rFonts w:eastAsia="Calibri"/>
          <w:iCs/>
          <w:sz w:val="24"/>
          <w:szCs w:val="24"/>
          <w:lang w:eastAsia="en-US"/>
        </w:rPr>
        <w:t>ом</w:t>
      </w:r>
      <w:r w:rsidR="00B67D9E" w:rsidRPr="009D3C2F">
        <w:rPr>
          <w:rFonts w:eastAsia="Calibri"/>
          <w:iCs/>
          <w:sz w:val="24"/>
          <w:szCs w:val="24"/>
          <w:lang w:eastAsia="en-US"/>
        </w:rPr>
        <w:t>, в присутствии ассистента</w:t>
      </w:r>
      <w:r w:rsidRPr="009D3C2F">
        <w:rPr>
          <w:rFonts w:eastAsia="Calibri"/>
          <w:iCs/>
          <w:sz w:val="24"/>
          <w:szCs w:val="24"/>
          <w:lang w:eastAsia="en-US"/>
        </w:rPr>
        <w:t>, назначенного данным приказом</w:t>
      </w:r>
      <w:r w:rsidR="0087217F" w:rsidRPr="009D3C2F">
        <w:rPr>
          <w:rFonts w:eastAsia="Calibri"/>
          <w:iCs/>
          <w:sz w:val="24"/>
          <w:szCs w:val="24"/>
          <w:lang w:eastAsia="en-US"/>
        </w:rPr>
        <w:t>.</w:t>
      </w:r>
    </w:p>
    <w:p w:rsidR="00152F8C" w:rsidRPr="009D3C2F" w:rsidRDefault="00152F8C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В один учебный день в одном классе допускается проведение только одной административной контрольной работы, но в течение учебной недели - не более двух во 2-4 классах, не более трех – в 5-11 классах.</w:t>
      </w:r>
    </w:p>
    <w:p w:rsidR="00733FB0" w:rsidRPr="009D3C2F" w:rsidRDefault="00733FB0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>.</w:t>
      </w:r>
      <w:r w:rsidR="002C4F33" w:rsidRPr="009D3C2F">
        <w:rPr>
          <w:rFonts w:eastAsia="Calibri"/>
          <w:iCs/>
          <w:sz w:val="24"/>
          <w:szCs w:val="24"/>
          <w:lang w:eastAsia="en-US"/>
        </w:rPr>
        <w:t>6</w:t>
      </w:r>
      <w:r w:rsidRPr="009D3C2F">
        <w:rPr>
          <w:rFonts w:eastAsia="Calibri"/>
          <w:iCs/>
          <w:sz w:val="24"/>
          <w:szCs w:val="24"/>
          <w:lang w:eastAsia="en-US"/>
        </w:rPr>
        <w:t>. Административные контрольные работы оцениваются по пятибалльной системе и вносятся в электронный журнал.</w:t>
      </w:r>
    </w:p>
    <w:p w:rsidR="00BF36F8" w:rsidRPr="009D3C2F" w:rsidRDefault="00BF36F8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.7. 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</w:t>
      </w:r>
      <w:r w:rsidR="00D2788D" w:rsidRPr="009D3C2F">
        <w:rPr>
          <w:rFonts w:eastAsia="Calibri"/>
          <w:iCs/>
          <w:sz w:val="24"/>
          <w:szCs w:val="24"/>
          <w:lang w:eastAsia="en-US"/>
        </w:rPr>
        <w:t>проверки</w:t>
      </w:r>
      <w:r w:rsidRPr="009D3C2F">
        <w:rPr>
          <w:rFonts w:eastAsia="Calibri"/>
          <w:iCs/>
          <w:sz w:val="24"/>
          <w:szCs w:val="24"/>
          <w:lang w:eastAsia="en-US"/>
        </w:rPr>
        <w:t>.</w:t>
      </w:r>
    </w:p>
    <w:p w:rsidR="003C18F2" w:rsidRPr="009D3C2F" w:rsidRDefault="002C4F33" w:rsidP="008B5CB7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>.</w:t>
      </w:r>
      <w:r w:rsidR="00FF410C" w:rsidRPr="009D3C2F">
        <w:rPr>
          <w:rFonts w:eastAsia="Calibri"/>
          <w:iCs/>
          <w:sz w:val="24"/>
          <w:szCs w:val="24"/>
          <w:lang w:eastAsia="en-US"/>
        </w:rPr>
        <w:t>8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. </w:t>
      </w:r>
      <w:r w:rsidR="00885F4B" w:rsidRPr="009D3C2F">
        <w:rPr>
          <w:rFonts w:eastAsia="Calibri"/>
          <w:iCs/>
          <w:sz w:val="24"/>
          <w:szCs w:val="24"/>
          <w:lang w:eastAsia="en-US"/>
        </w:rPr>
        <w:t>Итоги административны</w:t>
      </w:r>
      <w:r w:rsidRPr="009D3C2F">
        <w:rPr>
          <w:rFonts w:eastAsia="Calibri"/>
          <w:iCs/>
          <w:sz w:val="24"/>
          <w:szCs w:val="24"/>
          <w:lang w:eastAsia="en-US"/>
        </w:rPr>
        <w:t>х</w:t>
      </w:r>
      <w:r w:rsidR="00885F4B" w:rsidRPr="009D3C2F">
        <w:rPr>
          <w:rFonts w:eastAsia="Calibri"/>
          <w:iCs/>
          <w:sz w:val="24"/>
          <w:szCs w:val="24"/>
          <w:lang w:eastAsia="en-US"/>
        </w:rPr>
        <w:t xml:space="preserve"> контрольных работ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</w:t>
      </w:r>
      <w:r w:rsidR="009244A1" w:rsidRPr="009D3C2F">
        <w:rPr>
          <w:rFonts w:eastAsia="Calibri"/>
          <w:iCs/>
          <w:sz w:val="24"/>
          <w:szCs w:val="24"/>
          <w:lang w:eastAsia="en-US"/>
        </w:rPr>
        <w:t>Гимназии № 27</w:t>
      </w:r>
      <w:r w:rsidR="00885F4B" w:rsidRPr="009D3C2F">
        <w:rPr>
          <w:rFonts w:eastAsia="Calibri"/>
          <w:iCs/>
          <w:sz w:val="24"/>
          <w:szCs w:val="24"/>
          <w:lang w:eastAsia="en-US"/>
        </w:rPr>
        <w:t xml:space="preserve"> за истекший период. </w:t>
      </w:r>
      <w:r w:rsidRPr="009D3C2F">
        <w:rPr>
          <w:rFonts w:eastAsia="Calibri"/>
          <w:iCs/>
          <w:sz w:val="24"/>
          <w:szCs w:val="24"/>
          <w:lang w:eastAsia="en-US"/>
        </w:rPr>
        <w:t>По результатам адм</w:t>
      </w:r>
      <w:r w:rsidR="0098448D" w:rsidRPr="009D3C2F">
        <w:rPr>
          <w:rFonts w:eastAsia="Calibri"/>
          <w:iCs/>
          <w:sz w:val="24"/>
          <w:szCs w:val="24"/>
          <w:lang w:eastAsia="en-US"/>
        </w:rPr>
        <w:t>инистративных контрольных работ</w:t>
      </w:r>
      <w:r w:rsidRPr="009D3C2F">
        <w:rPr>
          <w:rFonts w:eastAsia="Calibri"/>
          <w:iCs/>
          <w:sz w:val="24"/>
          <w:szCs w:val="24"/>
          <w:lang w:eastAsia="en-US"/>
        </w:rPr>
        <w:t xml:space="preserve"> могут быть изданы приказы директором </w:t>
      </w:r>
      <w:r w:rsidR="009244A1" w:rsidRPr="009D3C2F">
        <w:rPr>
          <w:rFonts w:eastAsia="Calibri"/>
          <w:iCs/>
          <w:sz w:val="24"/>
          <w:szCs w:val="24"/>
          <w:lang w:eastAsia="en-US"/>
        </w:rPr>
        <w:t>Гимназии № 27</w:t>
      </w:r>
      <w:r w:rsidRPr="009D3C2F">
        <w:rPr>
          <w:rFonts w:eastAsia="Calibri"/>
          <w:iCs/>
          <w:sz w:val="24"/>
          <w:szCs w:val="24"/>
          <w:lang w:eastAsia="en-US"/>
        </w:rPr>
        <w:t>.</w:t>
      </w:r>
    </w:p>
    <w:p w:rsidR="00CB24EC" w:rsidRPr="009D3C2F" w:rsidRDefault="00CB24EC" w:rsidP="00CB24EC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 xml:space="preserve">2.8.9. Результаты административных  контрольных работ (и сами работы – в течение одного года)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год. </w:t>
      </w:r>
    </w:p>
    <w:p w:rsidR="00064341" w:rsidRPr="009D3C2F" w:rsidRDefault="0010592B" w:rsidP="008B5CB7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u w:val="single"/>
          <w:lang w:eastAsia="en-US"/>
        </w:rPr>
      </w:pPr>
      <w:r w:rsidRPr="009D3C2F">
        <w:rPr>
          <w:rFonts w:eastAsia="Calibri"/>
          <w:iCs/>
          <w:sz w:val="24"/>
          <w:szCs w:val="24"/>
          <w:u w:val="single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u w:val="single"/>
          <w:lang w:eastAsia="en-US"/>
        </w:rPr>
        <w:t>9</w:t>
      </w:r>
      <w:r w:rsidRPr="009D3C2F">
        <w:rPr>
          <w:rFonts w:eastAsia="Calibri"/>
          <w:iCs/>
          <w:sz w:val="24"/>
          <w:szCs w:val="24"/>
          <w:u w:val="single"/>
          <w:lang w:eastAsia="en-US"/>
        </w:rPr>
        <w:t xml:space="preserve">. </w:t>
      </w:r>
      <w:r w:rsidR="00064341" w:rsidRPr="009D3C2F">
        <w:rPr>
          <w:rFonts w:eastAsia="Calibri"/>
          <w:iCs/>
          <w:sz w:val="24"/>
          <w:szCs w:val="24"/>
          <w:u w:val="single"/>
          <w:lang w:eastAsia="en-US"/>
        </w:rPr>
        <w:t>Порядок осуществления текущего контроля в части выставления отметок за учебный период (четверть, полугодие).</w:t>
      </w:r>
    </w:p>
    <w:p w:rsidR="00B643BC" w:rsidRPr="009D3C2F" w:rsidRDefault="0010592B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iCs/>
          <w:sz w:val="24"/>
          <w:szCs w:val="24"/>
          <w:lang w:eastAsia="en-US"/>
        </w:rPr>
        <w:t>9</w:t>
      </w:r>
      <w:r w:rsidRPr="009D3C2F">
        <w:rPr>
          <w:rFonts w:eastAsia="Calibri"/>
          <w:iCs/>
          <w:sz w:val="24"/>
          <w:szCs w:val="24"/>
          <w:lang w:eastAsia="en-US"/>
        </w:rPr>
        <w:t>.1</w:t>
      </w:r>
      <w:r w:rsidR="00EA13DB" w:rsidRPr="009D3C2F">
        <w:rPr>
          <w:rFonts w:eastAsia="Calibri"/>
          <w:iCs/>
          <w:sz w:val="24"/>
          <w:szCs w:val="24"/>
          <w:lang w:eastAsia="en-US"/>
        </w:rPr>
        <w:t>.</w:t>
      </w:r>
      <w:r w:rsidR="00B643BC" w:rsidRPr="009D3C2F">
        <w:rPr>
          <w:rFonts w:eastAsia="Calibri"/>
          <w:bCs/>
          <w:iCs/>
          <w:sz w:val="24"/>
          <w:szCs w:val="24"/>
          <w:lang w:eastAsia="en-US"/>
        </w:rPr>
        <w:t>Соответствующие отметки выставляются в течение трех последних дней учебного периода: во 2-9 классах – четверти, в 10-11 классах – полугодия, но не позднее дня его окончания.</w:t>
      </w:r>
    </w:p>
    <w:p w:rsidR="00AE20DA" w:rsidRPr="009D3C2F" w:rsidRDefault="0010592B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t>2.</w:t>
      </w:r>
      <w:r w:rsidR="00A917CB" w:rsidRPr="009D3C2F">
        <w:rPr>
          <w:rFonts w:eastAsia="Calibri"/>
          <w:bCs/>
          <w:iCs/>
          <w:sz w:val="24"/>
          <w:szCs w:val="24"/>
          <w:lang w:eastAsia="en-US"/>
        </w:rPr>
        <w:t>9</w:t>
      </w:r>
      <w:r w:rsidRPr="009D3C2F">
        <w:rPr>
          <w:rFonts w:eastAsia="Calibri"/>
          <w:bCs/>
          <w:iCs/>
          <w:sz w:val="24"/>
          <w:szCs w:val="24"/>
          <w:lang w:eastAsia="en-US"/>
        </w:rPr>
        <w:t>.2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. До начала </w:t>
      </w:r>
      <w:r w:rsidR="004E0C1F" w:rsidRPr="009D3C2F">
        <w:rPr>
          <w:rFonts w:eastAsia="Calibri"/>
          <w:bCs/>
          <w:iCs/>
          <w:sz w:val="24"/>
          <w:szCs w:val="24"/>
          <w:lang w:eastAsia="en-US"/>
        </w:rPr>
        <w:t>выставления отметок за учебный период (четверть, полугодие)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 учащемуся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AE20DA" w:rsidRPr="009D3C2F" w:rsidRDefault="00421FEB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t>2.</w:t>
      </w:r>
      <w:r w:rsidR="004F0415" w:rsidRPr="009D3C2F">
        <w:rPr>
          <w:rFonts w:eastAsia="Calibri"/>
          <w:bCs/>
          <w:iCs/>
          <w:sz w:val="24"/>
          <w:szCs w:val="24"/>
          <w:lang w:eastAsia="en-US"/>
        </w:rPr>
        <w:t>9</w:t>
      </w:r>
      <w:r w:rsidRPr="009D3C2F">
        <w:rPr>
          <w:rFonts w:eastAsia="Calibri"/>
          <w:bCs/>
          <w:iCs/>
          <w:sz w:val="24"/>
          <w:szCs w:val="24"/>
          <w:lang w:eastAsia="en-US"/>
        </w:rPr>
        <w:t>.3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. Оценки </w:t>
      </w:r>
      <w:r w:rsidR="009244A1" w:rsidRPr="009D3C2F">
        <w:rPr>
          <w:rFonts w:eastAsia="Calibri"/>
          <w:bCs/>
          <w:iCs/>
          <w:sz w:val="24"/>
          <w:szCs w:val="24"/>
          <w:lang w:eastAsia="en-US"/>
        </w:rPr>
        <w:t>обучающихся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 за период (четверть, полугодие) должны быть выставлены обоснованно и объективно на основе среднего балла учащегося за данный период.</w:t>
      </w:r>
    </w:p>
    <w:p w:rsidR="00AE20DA" w:rsidRPr="009D3C2F" w:rsidRDefault="00AE20DA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t>Выставление оценок за четверть/полугодие производится в соответствии со средней оценкой за период, отображаемой в электронном журнале, следующим образом:</w:t>
      </w:r>
    </w:p>
    <w:p w:rsidR="008867C5" w:rsidRPr="004F0415" w:rsidRDefault="00AE20DA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t>- при средней оценке за</w:t>
      </w:r>
      <w:r w:rsidR="009D3C2F" w:rsidRPr="009D3C2F">
        <w:rPr>
          <w:rFonts w:eastAsia="Calibri"/>
          <w:bCs/>
          <w:iCs/>
          <w:sz w:val="24"/>
          <w:szCs w:val="24"/>
          <w:lang w:eastAsia="en-US"/>
        </w:rPr>
        <w:t xml:space="preserve"> период</w:t>
      </w:r>
      <w:r w:rsidR="008867C5" w:rsidRPr="009D3C2F">
        <w:rPr>
          <w:rFonts w:eastAsia="Calibri"/>
          <w:bCs/>
          <w:iCs/>
          <w:sz w:val="24"/>
          <w:szCs w:val="24"/>
          <w:lang w:eastAsia="en-US"/>
        </w:rPr>
        <w:t>:</w:t>
      </w:r>
    </w:p>
    <w:p w:rsidR="00AE20DA" w:rsidRPr="004F0415" w:rsidRDefault="009F5F91" w:rsidP="008867C5">
      <w:pPr>
        <w:pStyle w:val="a3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От 4,6</w:t>
      </w:r>
      <w:r w:rsidR="00AE20DA" w:rsidRPr="004F0415">
        <w:rPr>
          <w:rFonts w:eastAsia="Calibri"/>
          <w:bCs/>
          <w:iCs/>
          <w:sz w:val="24"/>
          <w:szCs w:val="24"/>
          <w:lang w:eastAsia="en-US"/>
        </w:rPr>
        <w:t xml:space="preserve"> до 5,00 выставляется отметка 5; </w:t>
      </w:r>
    </w:p>
    <w:p w:rsidR="00AE20DA" w:rsidRPr="004F0415" w:rsidRDefault="00FD3866" w:rsidP="00FD3866">
      <w:pPr>
        <w:pStyle w:val="a3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4F0415">
        <w:rPr>
          <w:rFonts w:eastAsia="Calibri"/>
          <w:bCs/>
          <w:iCs/>
          <w:sz w:val="24"/>
          <w:szCs w:val="24"/>
          <w:lang w:eastAsia="en-US"/>
        </w:rPr>
        <w:t>От  3,</w:t>
      </w:r>
      <w:r w:rsidR="009F5F91">
        <w:rPr>
          <w:rFonts w:eastAsia="Calibri"/>
          <w:bCs/>
          <w:iCs/>
          <w:sz w:val="24"/>
          <w:szCs w:val="24"/>
          <w:lang w:eastAsia="en-US"/>
        </w:rPr>
        <w:t>6</w:t>
      </w:r>
      <w:r w:rsidR="00AE20DA" w:rsidRPr="004F0415">
        <w:rPr>
          <w:rFonts w:eastAsia="Calibri"/>
          <w:bCs/>
          <w:iCs/>
          <w:sz w:val="24"/>
          <w:szCs w:val="24"/>
          <w:lang w:eastAsia="en-US"/>
        </w:rPr>
        <w:t xml:space="preserve"> до 4,</w:t>
      </w:r>
      <w:r w:rsidR="009F5F91">
        <w:rPr>
          <w:rFonts w:eastAsia="Calibri"/>
          <w:bCs/>
          <w:iCs/>
          <w:sz w:val="24"/>
          <w:szCs w:val="24"/>
          <w:lang w:eastAsia="en-US"/>
        </w:rPr>
        <w:t>5</w:t>
      </w:r>
      <w:r w:rsidR="00AE20DA" w:rsidRPr="004F0415">
        <w:rPr>
          <w:rFonts w:eastAsia="Calibri"/>
          <w:bCs/>
          <w:iCs/>
          <w:sz w:val="24"/>
          <w:szCs w:val="24"/>
          <w:lang w:eastAsia="en-US"/>
        </w:rPr>
        <w:t>9 – выставляется отметка 4;</w:t>
      </w:r>
    </w:p>
    <w:p w:rsidR="00FD3866" w:rsidRPr="004F0415" w:rsidRDefault="00FD3866" w:rsidP="00FD3866">
      <w:pPr>
        <w:pStyle w:val="a3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4F0415">
        <w:rPr>
          <w:rFonts w:eastAsia="Calibri"/>
          <w:bCs/>
          <w:iCs/>
          <w:sz w:val="24"/>
          <w:szCs w:val="24"/>
          <w:lang w:eastAsia="en-US"/>
        </w:rPr>
        <w:t>От 2,</w:t>
      </w:r>
      <w:r w:rsidR="009F5F91">
        <w:rPr>
          <w:rFonts w:eastAsia="Calibri"/>
          <w:bCs/>
          <w:iCs/>
          <w:sz w:val="24"/>
          <w:szCs w:val="24"/>
          <w:lang w:eastAsia="en-US"/>
        </w:rPr>
        <w:t>6</w:t>
      </w:r>
      <w:r w:rsidR="00AE20DA" w:rsidRPr="004F0415">
        <w:rPr>
          <w:rFonts w:eastAsia="Calibri"/>
          <w:bCs/>
          <w:iCs/>
          <w:sz w:val="24"/>
          <w:szCs w:val="24"/>
          <w:lang w:eastAsia="en-US"/>
        </w:rPr>
        <w:t xml:space="preserve"> до 3,</w:t>
      </w:r>
      <w:r w:rsidR="009F5F91">
        <w:rPr>
          <w:rFonts w:eastAsia="Calibri"/>
          <w:bCs/>
          <w:iCs/>
          <w:sz w:val="24"/>
          <w:szCs w:val="24"/>
          <w:lang w:eastAsia="en-US"/>
        </w:rPr>
        <w:t>5</w:t>
      </w:r>
      <w:r w:rsidR="00AE20DA" w:rsidRPr="004F0415">
        <w:rPr>
          <w:rFonts w:eastAsia="Calibri"/>
          <w:bCs/>
          <w:iCs/>
          <w:sz w:val="24"/>
          <w:szCs w:val="24"/>
          <w:lang w:eastAsia="en-US"/>
        </w:rPr>
        <w:t>9 – выставляется отметка 3;</w:t>
      </w:r>
    </w:p>
    <w:p w:rsidR="00AE20DA" w:rsidRPr="009D3C2F" w:rsidRDefault="00FD3866" w:rsidP="00FD3866">
      <w:pPr>
        <w:pStyle w:val="a3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t xml:space="preserve">До 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>2,</w:t>
      </w:r>
      <w:r w:rsidR="009F5F91" w:rsidRPr="009D3C2F">
        <w:rPr>
          <w:rFonts w:eastAsia="Calibri"/>
          <w:bCs/>
          <w:iCs/>
          <w:sz w:val="24"/>
          <w:szCs w:val="24"/>
          <w:lang w:eastAsia="en-US"/>
        </w:rPr>
        <w:t>5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>9 – выставляется отметка 2.</w:t>
      </w:r>
    </w:p>
    <w:p w:rsidR="00AE20DA" w:rsidRPr="009D3C2F" w:rsidRDefault="00421FEB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lastRenderedPageBreak/>
        <w:t>2.</w:t>
      </w:r>
      <w:r w:rsidR="004F0415" w:rsidRPr="009D3C2F">
        <w:rPr>
          <w:rFonts w:eastAsia="Calibri"/>
          <w:bCs/>
          <w:iCs/>
          <w:sz w:val="24"/>
          <w:szCs w:val="24"/>
          <w:lang w:eastAsia="en-US"/>
        </w:rPr>
        <w:t>9</w:t>
      </w:r>
      <w:r w:rsidRPr="009D3C2F">
        <w:rPr>
          <w:rFonts w:eastAsia="Calibri"/>
          <w:bCs/>
          <w:iCs/>
          <w:sz w:val="24"/>
          <w:szCs w:val="24"/>
          <w:lang w:eastAsia="en-US"/>
        </w:rPr>
        <w:t>.4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. </w:t>
      </w:r>
      <w:r w:rsidR="005145CC" w:rsidRPr="009D3C2F">
        <w:rPr>
          <w:rFonts w:eastAsia="Calibri"/>
          <w:bCs/>
          <w:iCs/>
          <w:sz w:val="24"/>
          <w:szCs w:val="24"/>
          <w:lang w:eastAsia="en-US"/>
        </w:rPr>
        <w:t>Д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ля объективной аттестации </w:t>
      </w:r>
      <w:r w:rsidR="009244A1" w:rsidRPr="009D3C2F">
        <w:rPr>
          <w:rFonts w:eastAsia="Calibri"/>
          <w:bCs/>
          <w:iCs/>
          <w:sz w:val="24"/>
          <w:szCs w:val="24"/>
          <w:lang w:eastAsia="en-US"/>
        </w:rPr>
        <w:t>обучающихся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 за четверть и полугодие необходимо наличие не менее трех оценок (при 1-2-часовой недельной учебной нагрузке по предмету) и более (при учебной нагрузке более 2-х часов в неделю) с обязательным учетом качества знаний </w:t>
      </w:r>
      <w:r w:rsidR="009244A1" w:rsidRPr="009D3C2F">
        <w:rPr>
          <w:rFonts w:eastAsia="Calibri"/>
          <w:bCs/>
          <w:iCs/>
          <w:sz w:val="24"/>
          <w:szCs w:val="24"/>
          <w:lang w:eastAsia="en-US"/>
        </w:rPr>
        <w:t>обучающихся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 по письменным</w:t>
      </w:r>
      <w:r w:rsidR="001B40C6" w:rsidRPr="009D3C2F">
        <w:rPr>
          <w:rFonts w:eastAsia="Calibri"/>
          <w:bCs/>
          <w:iCs/>
          <w:sz w:val="24"/>
          <w:szCs w:val="24"/>
          <w:lang w:eastAsia="en-US"/>
        </w:rPr>
        <w:t xml:space="preserve"> проверочным,</w:t>
      </w:r>
      <w:r w:rsidR="00AE20DA" w:rsidRPr="009D3C2F">
        <w:rPr>
          <w:rFonts w:eastAsia="Calibri"/>
          <w:bCs/>
          <w:iCs/>
          <w:sz w:val="24"/>
          <w:szCs w:val="24"/>
          <w:lang w:eastAsia="en-US"/>
        </w:rPr>
        <w:t xml:space="preserve"> лабораторным и практическим работам. </w:t>
      </w:r>
    </w:p>
    <w:p w:rsidR="000904DC" w:rsidRPr="009D3C2F" w:rsidRDefault="000904DC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t>2.</w:t>
      </w:r>
      <w:r w:rsidR="004F0415" w:rsidRPr="009D3C2F">
        <w:rPr>
          <w:rFonts w:eastAsia="Calibri"/>
          <w:bCs/>
          <w:iCs/>
          <w:sz w:val="24"/>
          <w:szCs w:val="24"/>
          <w:lang w:eastAsia="en-US"/>
        </w:rPr>
        <w:t>9</w:t>
      </w:r>
      <w:r w:rsidRPr="009D3C2F">
        <w:rPr>
          <w:rFonts w:eastAsia="Calibri"/>
          <w:bCs/>
          <w:iCs/>
          <w:sz w:val="24"/>
          <w:szCs w:val="24"/>
          <w:lang w:eastAsia="en-US"/>
        </w:rPr>
        <w:t xml:space="preserve">.5. Отметки за четверть (полугодие) «н/а б» и «н/а п» (не аттестован по болезни и по пропускам соответственно) могут быть выставлены только в случае отсутствия трех текущих оценок и пропуска учащимся более 50% учебного времени. </w:t>
      </w:r>
    </w:p>
    <w:p w:rsidR="000904DC" w:rsidRPr="009D3C2F" w:rsidRDefault="000904DC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t>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«н/а б».</w:t>
      </w:r>
    </w:p>
    <w:p w:rsidR="00195503" w:rsidRDefault="000904DC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9D3C2F">
        <w:rPr>
          <w:rFonts w:eastAsia="Calibri"/>
          <w:bCs/>
          <w:iCs/>
          <w:sz w:val="24"/>
          <w:szCs w:val="24"/>
          <w:lang w:eastAsia="en-US"/>
        </w:rPr>
        <w:t xml:space="preserve">В случае недостаточности оснований для аттестации вследствие пропусков уроков без </w:t>
      </w:r>
      <w:r w:rsidRPr="002F54A6">
        <w:rPr>
          <w:rFonts w:eastAsia="Calibri"/>
          <w:bCs/>
          <w:iCs/>
          <w:sz w:val="24"/>
          <w:szCs w:val="24"/>
          <w:lang w:eastAsia="en-US"/>
        </w:rPr>
        <w:t>уважительных причин учащийся считается не аттестованным по пропускам и в электронный журнал выставляется «н/а п».</w:t>
      </w:r>
    </w:p>
    <w:p w:rsidR="0008284D" w:rsidRPr="002F54A6" w:rsidRDefault="0008284D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eastAsia="en-US"/>
        </w:rPr>
      </w:pPr>
    </w:p>
    <w:p w:rsidR="00BE70C7" w:rsidRPr="002F54A6" w:rsidRDefault="0081442C" w:rsidP="00C60975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54A6">
        <w:rPr>
          <w:rFonts w:eastAsia="Calibri"/>
          <w:b/>
          <w:bCs/>
          <w:sz w:val="24"/>
          <w:szCs w:val="24"/>
          <w:lang w:eastAsia="en-US"/>
        </w:rPr>
        <w:t>3. Промежуточная аттестация</w:t>
      </w:r>
    </w:p>
    <w:p w:rsidR="0054672D" w:rsidRPr="002F54A6" w:rsidRDefault="0081442C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sz w:val="24"/>
          <w:szCs w:val="24"/>
          <w:lang w:eastAsia="en-US"/>
        </w:rPr>
        <w:t xml:space="preserve">3.1. </w:t>
      </w:r>
      <w:r w:rsidR="007F0089" w:rsidRPr="002F54A6">
        <w:rPr>
          <w:rFonts w:eastAsia="Calibri"/>
          <w:sz w:val="24"/>
          <w:szCs w:val="24"/>
          <w:lang w:eastAsia="en-US"/>
        </w:rPr>
        <w:t>Промежуточная аттестация – это оценка о</w:t>
      </w:r>
      <w:r w:rsidRPr="002F54A6">
        <w:rPr>
          <w:rFonts w:eastAsia="Calibri"/>
          <w:sz w:val="24"/>
          <w:szCs w:val="24"/>
          <w:lang w:eastAsia="en-US"/>
        </w:rPr>
        <w:t>своени</w:t>
      </w:r>
      <w:r w:rsidR="007F0089" w:rsidRPr="002F54A6">
        <w:rPr>
          <w:rFonts w:eastAsia="Calibri"/>
          <w:sz w:val="24"/>
          <w:szCs w:val="24"/>
          <w:lang w:eastAsia="en-US"/>
        </w:rPr>
        <w:t>я</w:t>
      </w:r>
      <w:r w:rsidRPr="002F54A6">
        <w:rPr>
          <w:rFonts w:eastAsia="Calibri"/>
          <w:sz w:val="24"/>
          <w:szCs w:val="24"/>
          <w:lang w:eastAsia="en-US"/>
        </w:rPr>
        <w:t xml:space="preserve"> основной общеобразовательной программы, в том числе отдельной части или всего объема учебного предмета, курса, дисциплины (модуля)</w:t>
      </w:r>
      <w:r w:rsidR="00A8413E" w:rsidRPr="002F54A6">
        <w:rPr>
          <w:rFonts w:eastAsia="Calibri"/>
          <w:sz w:val="24"/>
          <w:szCs w:val="24"/>
          <w:lang w:eastAsia="en-US"/>
        </w:rPr>
        <w:t xml:space="preserve"> </w:t>
      </w:r>
      <w:r w:rsidRPr="002F54A6">
        <w:rPr>
          <w:rFonts w:eastAsia="Calibri"/>
          <w:sz w:val="24"/>
          <w:szCs w:val="24"/>
          <w:lang w:eastAsia="en-US"/>
        </w:rPr>
        <w:t>образовательной программы</w:t>
      </w:r>
      <w:r w:rsidR="0054672D" w:rsidRPr="002F54A6">
        <w:rPr>
          <w:rFonts w:eastAsia="Calibri"/>
          <w:iCs/>
          <w:sz w:val="24"/>
          <w:szCs w:val="24"/>
          <w:lang w:eastAsia="en-US"/>
        </w:rPr>
        <w:t xml:space="preserve"> за учебный год, которая включает:</w:t>
      </w:r>
    </w:p>
    <w:p w:rsidR="00FB7333" w:rsidRPr="002F54A6" w:rsidRDefault="00FB7333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-</w:t>
      </w:r>
      <w:r w:rsidR="001A35F1" w:rsidRPr="002F54A6">
        <w:rPr>
          <w:rFonts w:eastAsia="Calibri"/>
          <w:iCs/>
          <w:sz w:val="24"/>
          <w:szCs w:val="24"/>
          <w:lang w:eastAsia="en-US"/>
        </w:rPr>
        <w:t xml:space="preserve"> </w:t>
      </w:r>
      <w:r w:rsidR="0054672D" w:rsidRPr="002F54A6">
        <w:rPr>
          <w:rFonts w:eastAsia="Calibri"/>
          <w:iCs/>
          <w:sz w:val="24"/>
          <w:szCs w:val="24"/>
          <w:lang w:eastAsia="en-US"/>
        </w:rPr>
        <w:t>проведение</w:t>
      </w:r>
      <w:r w:rsidR="001A35F1" w:rsidRPr="002F54A6">
        <w:rPr>
          <w:rFonts w:eastAsia="Calibri"/>
          <w:iCs/>
          <w:sz w:val="24"/>
          <w:szCs w:val="24"/>
          <w:lang w:eastAsia="en-US"/>
        </w:rPr>
        <w:t xml:space="preserve"> </w:t>
      </w:r>
      <w:r w:rsidR="00970698" w:rsidRPr="002F54A6">
        <w:rPr>
          <w:rFonts w:eastAsia="Calibri"/>
          <w:iCs/>
          <w:sz w:val="24"/>
          <w:szCs w:val="24"/>
          <w:lang w:eastAsia="en-US"/>
        </w:rPr>
        <w:t>итогов</w:t>
      </w:r>
      <w:r w:rsidRPr="002F54A6">
        <w:rPr>
          <w:rFonts w:eastAsia="Calibri"/>
          <w:iCs/>
          <w:sz w:val="24"/>
          <w:szCs w:val="24"/>
          <w:lang w:eastAsia="en-US"/>
        </w:rPr>
        <w:t>ого</w:t>
      </w:r>
      <w:r w:rsidR="00970698" w:rsidRPr="002F54A6">
        <w:rPr>
          <w:rFonts w:eastAsia="Calibri"/>
          <w:iCs/>
          <w:sz w:val="24"/>
          <w:szCs w:val="24"/>
          <w:lang w:eastAsia="en-US"/>
        </w:rPr>
        <w:t xml:space="preserve"> </w:t>
      </w:r>
      <w:r w:rsidRPr="002F54A6">
        <w:rPr>
          <w:rFonts w:eastAsia="Calibri"/>
          <w:iCs/>
          <w:sz w:val="24"/>
          <w:szCs w:val="24"/>
          <w:lang w:eastAsia="en-US"/>
        </w:rPr>
        <w:t>контроля (далее – итоговых контрольных работ),</w:t>
      </w:r>
    </w:p>
    <w:p w:rsidR="00A477AE" w:rsidRPr="002F54A6" w:rsidRDefault="00FB7333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- выставление отметок за учебный год</w:t>
      </w:r>
      <w:r w:rsidR="0054672D" w:rsidRPr="002F54A6">
        <w:rPr>
          <w:rFonts w:eastAsia="Calibri"/>
          <w:iCs/>
          <w:sz w:val="24"/>
          <w:szCs w:val="24"/>
          <w:lang w:eastAsia="en-US"/>
        </w:rPr>
        <w:t xml:space="preserve"> (далее – годовых отметок)</w:t>
      </w:r>
      <w:r w:rsidRPr="002F54A6">
        <w:rPr>
          <w:rFonts w:eastAsia="Calibri"/>
          <w:iCs/>
          <w:sz w:val="24"/>
          <w:szCs w:val="24"/>
          <w:lang w:eastAsia="en-US"/>
        </w:rPr>
        <w:t xml:space="preserve"> на основании четвертных (полугодовых) и результатов итоговых контрольных работ.</w:t>
      </w:r>
    </w:p>
    <w:p w:rsidR="00A477AE" w:rsidRPr="002F54A6" w:rsidRDefault="00A477AE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3.</w:t>
      </w:r>
      <w:r w:rsidR="008E05F1" w:rsidRPr="002F54A6">
        <w:rPr>
          <w:rFonts w:eastAsia="Calibri"/>
          <w:iCs/>
          <w:sz w:val="24"/>
          <w:szCs w:val="24"/>
          <w:lang w:eastAsia="en-US"/>
        </w:rPr>
        <w:t>2</w:t>
      </w:r>
      <w:r w:rsidRPr="002F54A6">
        <w:rPr>
          <w:rFonts w:eastAsia="Calibri"/>
          <w:iCs/>
          <w:sz w:val="24"/>
          <w:szCs w:val="24"/>
          <w:lang w:eastAsia="en-US"/>
        </w:rPr>
        <w:t xml:space="preserve">. </w:t>
      </w:r>
      <w:r w:rsidR="00DA1FD4" w:rsidRPr="002F54A6">
        <w:rPr>
          <w:rFonts w:eastAsia="Calibri"/>
          <w:iCs/>
          <w:sz w:val="24"/>
          <w:szCs w:val="24"/>
          <w:lang w:eastAsia="en-US"/>
        </w:rPr>
        <w:t xml:space="preserve">Промежуточная аттестация </w:t>
      </w:r>
      <w:r w:rsidR="005C6AD0" w:rsidRPr="002F54A6">
        <w:rPr>
          <w:rFonts w:eastAsia="Calibri"/>
          <w:iCs/>
          <w:sz w:val="24"/>
          <w:szCs w:val="24"/>
          <w:lang w:eastAsia="en-US"/>
        </w:rPr>
        <w:t>проводится во 1</w:t>
      </w:r>
      <w:r w:rsidR="00BB5411" w:rsidRPr="002F54A6">
        <w:rPr>
          <w:rFonts w:eastAsia="Calibri"/>
          <w:iCs/>
          <w:sz w:val="24"/>
          <w:szCs w:val="24"/>
          <w:lang w:eastAsia="en-US"/>
        </w:rPr>
        <w:t>-11-х классах</w:t>
      </w:r>
      <w:r w:rsidR="00DA1FD4" w:rsidRPr="002F54A6">
        <w:rPr>
          <w:rFonts w:eastAsia="Calibri"/>
          <w:iCs/>
          <w:sz w:val="24"/>
          <w:szCs w:val="24"/>
          <w:lang w:eastAsia="en-US"/>
        </w:rPr>
        <w:t xml:space="preserve">. </w:t>
      </w:r>
    </w:p>
    <w:p w:rsidR="00782AB5" w:rsidRPr="002F54A6" w:rsidRDefault="00782AB5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3.3.Промежуточная аттестация для 1 классов проходит без фиксации отметок, на основе знаний и умений, полученных на базе учебного плана.</w:t>
      </w:r>
    </w:p>
    <w:p w:rsidR="0046273B" w:rsidRPr="002F54A6" w:rsidRDefault="008E05F1" w:rsidP="009D3C2F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3</w:t>
      </w:r>
      <w:r w:rsidR="0046273B" w:rsidRPr="002F54A6">
        <w:rPr>
          <w:rFonts w:eastAsia="Calibri"/>
          <w:iCs/>
          <w:sz w:val="24"/>
          <w:szCs w:val="24"/>
          <w:lang w:eastAsia="en-US"/>
        </w:rPr>
        <w:t>.</w:t>
      </w:r>
      <w:r w:rsidR="00782AB5" w:rsidRPr="002F54A6">
        <w:rPr>
          <w:rFonts w:eastAsia="Calibri"/>
          <w:iCs/>
          <w:sz w:val="24"/>
          <w:szCs w:val="24"/>
          <w:lang w:eastAsia="en-US"/>
        </w:rPr>
        <w:t>4</w:t>
      </w:r>
      <w:r w:rsidR="0046273B" w:rsidRPr="002F54A6">
        <w:rPr>
          <w:rFonts w:eastAsia="Calibri"/>
          <w:iCs/>
          <w:sz w:val="24"/>
          <w:szCs w:val="24"/>
          <w:lang w:eastAsia="en-US"/>
        </w:rPr>
        <w:t xml:space="preserve">. </w:t>
      </w:r>
      <w:r w:rsidR="009D3C2F" w:rsidRPr="002F54A6">
        <w:rPr>
          <w:rFonts w:eastAsia="Calibri"/>
          <w:iCs/>
          <w:sz w:val="24"/>
          <w:szCs w:val="24"/>
          <w:lang w:eastAsia="en-US"/>
        </w:rPr>
        <w:t>Формы проведения промежуточной аттестации:</w:t>
      </w:r>
    </w:p>
    <w:p w:rsidR="0046273B" w:rsidRPr="002F54A6" w:rsidRDefault="0046273B" w:rsidP="009D3C2F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hanging="448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тестирование (в том числе с использованием информационно-телекоммуникационных технологий);</w:t>
      </w:r>
    </w:p>
    <w:p w:rsidR="0046273B" w:rsidRPr="002F54A6" w:rsidRDefault="0046273B" w:rsidP="009D3C2F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hanging="448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устный зачет, письменный зачет;</w:t>
      </w:r>
    </w:p>
    <w:p w:rsidR="0046273B" w:rsidRPr="002F54A6" w:rsidRDefault="0046273B" w:rsidP="009D3C2F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hanging="448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контрольная работа;</w:t>
      </w:r>
    </w:p>
    <w:p w:rsidR="0046273B" w:rsidRPr="002F54A6" w:rsidRDefault="0046273B" w:rsidP="009D3C2F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hanging="448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диктант, изложение, сочинение;</w:t>
      </w:r>
    </w:p>
    <w:p w:rsidR="0046273B" w:rsidRPr="002F54A6" w:rsidRDefault="0046273B" w:rsidP="009D3C2F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hanging="448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выполнение (и защита) проекта, реферата;</w:t>
      </w:r>
    </w:p>
    <w:p w:rsidR="0046273B" w:rsidRPr="002F54A6" w:rsidRDefault="0046273B" w:rsidP="009D3C2F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hanging="448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собеседование;</w:t>
      </w:r>
    </w:p>
    <w:p w:rsidR="0046273B" w:rsidRPr="002F54A6" w:rsidRDefault="0046273B" w:rsidP="009D3C2F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ind w:left="0" w:hanging="448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 xml:space="preserve">другие формы. </w:t>
      </w:r>
    </w:p>
    <w:p w:rsidR="00BE7B83" w:rsidRPr="002F54A6" w:rsidRDefault="0046273B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 xml:space="preserve">Форма проведения </w:t>
      </w:r>
      <w:r w:rsidR="009D3C2F" w:rsidRPr="002F54A6">
        <w:rPr>
          <w:rFonts w:eastAsia="Calibri"/>
          <w:iCs/>
          <w:sz w:val="24"/>
          <w:szCs w:val="24"/>
          <w:lang w:eastAsia="en-US"/>
        </w:rPr>
        <w:t>промежуточной аттестации по тому или иному предмету устанавливается в приложении к учебному плану Гимназии №27 ежегодно. Решение о форме проведения промежуточной аттестации принимается на педагогическом совете гимназии в марте – апреле текущего года.</w:t>
      </w:r>
      <w:r w:rsidRPr="002F54A6">
        <w:rPr>
          <w:rFonts w:eastAsia="Calibri"/>
          <w:iCs/>
          <w:sz w:val="24"/>
          <w:szCs w:val="24"/>
          <w:lang w:eastAsia="en-US"/>
        </w:rPr>
        <w:t xml:space="preserve"> </w:t>
      </w:r>
    </w:p>
    <w:p w:rsidR="00BE7B83" w:rsidRPr="002F54A6" w:rsidRDefault="008E05F1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3.</w:t>
      </w:r>
      <w:r w:rsidR="00782AB5" w:rsidRPr="002F54A6">
        <w:rPr>
          <w:rFonts w:eastAsia="Calibri"/>
          <w:iCs/>
          <w:sz w:val="24"/>
          <w:szCs w:val="24"/>
          <w:lang w:eastAsia="en-US"/>
        </w:rPr>
        <w:t>5</w:t>
      </w:r>
      <w:r w:rsidRPr="002F54A6">
        <w:rPr>
          <w:rFonts w:eastAsia="Calibri"/>
          <w:iCs/>
          <w:sz w:val="24"/>
          <w:szCs w:val="24"/>
          <w:lang w:eastAsia="en-US"/>
        </w:rPr>
        <w:t xml:space="preserve">. </w:t>
      </w:r>
      <w:r w:rsidR="00BE7B83" w:rsidRPr="002F54A6">
        <w:rPr>
          <w:rFonts w:eastAsia="Calibri"/>
          <w:iCs/>
          <w:sz w:val="24"/>
          <w:szCs w:val="24"/>
          <w:lang w:eastAsia="en-US"/>
        </w:rPr>
        <w:t>В отдельных случаях административные итоговые контрольные работы могут быть совмещены с итоговыми контрольными работами, проводимыми учителем, т.е. учтены в рабочей программе учителя.</w:t>
      </w:r>
    </w:p>
    <w:p w:rsidR="000F2A2B" w:rsidRPr="002F54A6" w:rsidRDefault="00C60975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3.</w:t>
      </w:r>
      <w:r w:rsidR="00782AB5" w:rsidRPr="002F54A6">
        <w:rPr>
          <w:rFonts w:eastAsia="Calibri"/>
          <w:iCs/>
          <w:sz w:val="24"/>
          <w:szCs w:val="24"/>
          <w:lang w:eastAsia="en-US"/>
        </w:rPr>
        <w:t>6</w:t>
      </w:r>
      <w:r w:rsidR="008E05F1" w:rsidRPr="002F54A6">
        <w:rPr>
          <w:rFonts w:eastAsia="Calibri"/>
          <w:iCs/>
          <w:sz w:val="24"/>
          <w:szCs w:val="24"/>
          <w:lang w:eastAsia="en-US"/>
        </w:rPr>
        <w:t xml:space="preserve">. </w:t>
      </w:r>
      <w:r w:rsidR="00D31024" w:rsidRPr="002F54A6">
        <w:rPr>
          <w:rFonts w:eastAsia="Calibri"/>
          <w:iCs/>
          <w:sz w:val="24"/>
          <w:szCs w:val="24"/>
          <w:lang w:eastAsia="en-US"/>
        </w:rPr>
        <w:t xml:space="preserve">Результаты итоговых контрольных работ (и сами работы – в течение одного года)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год. </w:t>
      </w:r>
    </w:p>
    <w:p w:rsidR="008E05F1" w:rsidRPr="002F54A6" w:rsidRDefault="008E05F1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3.</w:t>
      </w:r>
      <w:r w:rsidR="00782AB5" w:rsidRPr="002F54A6">
        <w:rPr>
          <w:rFonts w:eastAsia="Calibri"/>
          <w:iCs/>
          <w:sz w:val="24"/>
          <w:szCs w:val="24"/>
          <w:lang w:eastAsia="en-US"/>
        </w:rPr>
        <w:t>7</w:t>
      </w:r>
      <w:r w:rsidRPr="002F54A6">
        <w:rPr>
          <w:rFonts w:eastAsia="Calibri"/>
          <w:iCs/>
          <w:sz w:val="24"/>
          <w:szCs w:val="24"/>
          <w:lang w:eastAsia="en-US"/>
        </w:rPr>
        <w:t>.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 </w:t>
      </w:r>
      <w:r w:rsidR="009D3C2F" w:rsidRPr="002F54A6">
        <w:rPr>
          <w:rFonts w:eastAsia="Calibri"/>
          <w:iCs/>
          <w:sz w:val="24"/>
          <w:szCs w:val="24"/>
          <w:lang w:eastAsia="en-US"/>
        </w:rPr>
        <w:t>Контрольно-измерительные материалы для проведения промежуточной аттестации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 разрабатываются</w:t>
      </w:r>
      <w:r w:rsidR="00CB24EC" w:rsidRPr="002F54A6">
        <w:rPr>
          <w:rFonts w:eastAsia="Calibri"/>
          <w:iCs/>
          <w:sz w:val="24"/>
          <w:szCs w:val="24"/>
          <w:lang w:eastAsia="en-US"/>
        </w:rPr>
        <w:t xml:space="preserve"> предметными ШМО,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 </w:t>
      </w:r>
      <w:r w:rsidR="00CB24EC" w:rsidRPr="002F54A6">
        <w:rPr>
          <w:rFonts w:eastAsia="Calibri"/>
          <w:iCs/>
          <w:sz w:val="24"/>
          <w:szCs w:val="24"/>
          <w:lang w:eastAsia="en-US"/>
        </w:rPr>
        <w:t>согласовываются с курирующим заместителями директора и утверждаются директором гимназии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 в соответствии с </w:t>
      </w:r>
      <w:r w:rsidR="000F2A2B" w:rsidRPr="002F54A6">
        <w:rPr>
          <w:rFonts w:eastAsia="Calibri"/>
          <w:iCs/>
          <w:sz w:val="24"/>
          <w:szCs w:val="24"/>
          <w:lang w:eastAsia="en-US"/>
        </w:rPr>
        <w:lastRenderedPageBreak/>
        <w:t>требован</w:t>
      </w:r>
      <w:r w:rsidR="00C60975" w:rsidRPr="002F54A6">
        <w:rPr>
          <w:rFonts w:eastAsia="Calibri"/>
          <w:iCs/>
          <w:sz w:val="24"/>
          <w:szCs w:val="24"/>
          <w:lang w:eastAsia="en-US"/>
        </w:rPr>
        <w:t xml:space="preserve">иями стандарта 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, либо указанные работы проводятся по текстам, полученным из вышестоящих органов управления образованием. </w:t>
      </w:r>
    </w:p>
    <w:p w:rsidR="008A4EE9" w:rsidRPr="002F54A6" w:rsidRDefault="008E05F1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3.</w:t>
      </w:r>
      <w:r w:rsidR="00782AB5" w:rsidRPr="002F54A6">
        <w:rPr>
          <w:rFonts w:eastAsia="Calibri"/>
          <w:iCs/>
          <w:sz w:val="24"/>
          <w:szCs w:val="24"/>
          <w:lang w:eastAsia="en-US"/>
        </w:rPr>
        <w:t>8</w:t>
      </w:r>
      <w:r w:rsidRPr="002F54A6">
        <w:rPr>
          <w:rFonts w:eastAsia="Calibri"/>
          <w:iCs/>
          <w:sz w:val="24"/>
          <w:szCs w:val="24"/>
          <w:lang w:eastAsia="en-US"/>
        </w:rPr>
        <w:t xml:space="preserve">. Итоговые 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контрольные работы могут быть рассчитаны </w:t>
      </w:r>
      <w:r w:rsidRPr="002F54A6">
        <w:rPr>
          <w:rFonts w:eastAsia="Calibri"/>
          <w:iCs/>
          <w:sz w:val="24"/>
          <w:szCs w:val="24"/>
          <w:lang w:eastAsia="en-US"/>
        </w:rPr>
        <w:t>1-2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 урок</w:t>
      </w:r>
      <w:r w:rsidRPr="002F54A6">
        <w:rPr>
          <w:rFonts w:eastAsia="Calibri"/>
          <w:iCs/>
          <w:sz w:val="24"/>
          <w:szCs w:val="24"/>
          <w:lang w:eastAsia="en-US"/>
        </w:rPr>
        <w:t>а.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 </w:t>
      </w:r>
    </w:p>
    <w:p w:rsidR="000F2A2B" w:rsidRPr="002F54A6" w:rsidRDefault="008E05F1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>3.</w:t>
      </w:r>
      <w:r w:rsidR="00782AB5" w:rsidRPr="002F54A6">
        <w:rPr>
          <w:rFonts w:eastAsia="Calibri"/>
          <w:iCs/>
          <w:sz w:val="24"/>
          <w:szCs w:val="24"/>
          <w:lang w:eastAsia="en-US"/>
        </w:rPr>
        <w:t>9</w:t>
      </w:r>
      <w:r w:rsidRPr="002F54A6">
        <w:rPr>
          <w:rFonts w:eastAsia="Calibri"/>
          <w:iCs/>
          <w:sz w:val="24"/>
          <w:szCs w:val="24"/>
          <w:lang w:eastAsia="en-US"/>
        </w:rPr>
        <w:t xml:space="preserve">. </w:t>
      </w:r>
      <w:r w:rsidR="002F54A6" w:rsidRPr="002F54A6">
        <w:rPr>
          <w:rFonts w:eastAsia="Calibri"/>
          <w:iCs/>
          <w:sz w:val="24"/>
          <w:szCs w:val="24"/>
          <w:lang w:eastAsia="en-US"/>
        </w:rPr>
        <w:t>Промежуточная аттестация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 провод</w:t>
      </w:r>
      <w:r w:rsidRPr="002F54A6">
        <w:rPr>
          <w:rFonts w:eastAsia="Calibri"/>
          <w:iCs/>
          <w:sz w:val="24"/>
          <w:szCs w:val="24"/>
          <w:lang w:eastAsia="en-US"/>
        </w:rPr>
        <w:t>я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тся учителем в соответствии с утвержденным приказом директора </w:t>
      </w:r>
      <w:r w:rsidR="009244A1" w:rsidRPr="002F54A6">
        <w:rPr>
          <w:rFonts w:eastAsia="Calibri"/>
          <w:iCs/>
          <w:sz w:val="24"/>
          <w:szCs w:val="24"/>
          <w:lang w:eastAsia="en-US"/>
        </w:rPr>
        <w:t>Гимназии № 27</w:t>
      </w:r>
      <w:r w:rsidR="000F2A2B" w:rsidRPr="002F54A6">
        <w:rPr>
          <w:rFonts w:eastAsia="Calibri"/>
          <w:iCs/>
          <w:sz w:val="24"/>
          <w:szCs w:val="24"/>
          <w:lang w:eastAsia="en-US"/>
        </w:rPr>
        <w:t xml:space="preserve"> графиком, в присутствии ассистента, назначенного данным приказом.</w:t>
      </w:r>
    </w:p>
    <w:p w:rsidR="00E301FE" w:rsidRPr="002F54A6" w:rsidRDefault="000F2A2B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2F54A6">
        <w:rPr>
          <w:rFonts w:eastAsia="Calibri"/>
          <w:iCs/>
          <w:sz w:val="24"/>
          <w:szCs w:val="24"/>
          <w:lang w:eastAsia="en-US"/>
        </w:rPr>
        <w:t xml:space="preserve">В один учебный день в одном классе допускается проведение только одной </w:t>
      </w:r>
      <w:r w:rsidR="008E05F1" w:rsidRPr="002F54A6">
        <w:rPr>
          <w:rFonts w:eastAsia="Calibri"/>
          <w:iCs/>
          <w:sz w:val="24"/>
          <w:szCs w:val="24"/>
          <w:lang w:eastAsia="en-US"/>
        </w:rPr>
        <w:t>итоговой</w:t>
      </w:r>
      <w:r w:rsidRPr="002F54A6">
        <w:rPr>
          <w:rFonts w:eastAsia="Calibri"/>
          <w:iCs/>
          <w:sz w:val="24"/>
          <w:szCs w:val="24"/>
          <w:lang w:eastAsia="en-US"/>
        </w:rPr>
        <w:t xml:space="preserve"> контрольной работы, но в течение учебной недели - не более двух во 2-4 классах, не более трех – в 5-11 классах.</w:t>
      </w:r>
    </w:p>
    <w:p w:rsidR="00E301FE" w:rsidRPr="00EA3BD2" w:rsidRDefault="00387172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EA3BD2">
        <w:rPr>
          <w:rFonts w:eastAsia="Calibri"/>
          <w:iCs/>
          <w:sz w:val="24"/>
          <w:szCs w:val="24"/>
          <w:lang w:eastAsia="en-US"/>
        </w:rPr>
        <w:t>3</w:t>
      </w:r>
      <w:r w:rsidR="000F2A2B" w:rsidRPr="00EA3BD2">
        <w:rPr>
          <w:rFonts w:eastAsia="Calibri"/>
          <w:iCs/>
          <w:sz w:val="24"/>
          <w:szCs w:val="24"/>
          <w:lang w:eastAsia="en-US"/>
        </w:rPr>
        <w:t>.</w:t>
      </w:r>
      <w:r w:rsidR="00782AB5" w:rsidRPr="00EA3BD2">
        <w:rPr>
          <w:rFonts w:eastAsia="Calibri"/>
          <w:iCs/>
          <w:sz w:val="24"/>
          <w:szCs w:val="24"/>
          <w:lang w:eastAsia="en-US"/>
        </w:rPr>
        <w:t>10</w:t>
      </w:r>
      <w:r w:rsidRPr="00EA3BD2">
        <w:rPr>
          <w:rFonts w:eastAsia="Calibri"/>
          <w:iCs/>
          <w:sz w:val="24"/>
          <w:szCs w:val="24"/>
          <w:lang w:eastAsia="en-US"/>
        </w:rPr>
        <w:t>.</w:t>
      </w:r>
      <w:r w:rsidR="000F2A2B" w:rsidRPr="00EA3BD2">
        <w:rPr>
          <w:rFonts w:eastAsia="Calibri"/>
          <w:iCs/>
          <w:sz w:val="24"/>
          <w:szCs w:val="24"/>
          <w:lang w:eastAsia="en-US"/>
        </w:rPr>
        <w:t xml:space="preserve"> Письменный отчет о результатах </w:t>
      </w:r>
      <w:r w:rsidR="00EA3BD2" w:rsidRPr="00EA3BD2">
        <w:rPr>
          <w:rFonts w:eastAsia="Calibri"/>
          <w:iCs/>
          <w:sz w:val="24"/>
          <w:szCs w:val="24"/>
          <w:lang w:eastAsia="en-US"/>
        </w:rPr>
        <w:t xml:space="preserve">промежуточной аттестации учитель </w:t>
      </w:r>
      <w:r w:rsidR="000F2A2B" w:rsidRPr="00EA3BD2">
        <w:rPr>
          <w:rFonts w:eastAsia="Calibri"/>
          <w:iCs/>
          <w:sz w:val="24"/>
          <w:szCs w:val="24"/>
          <w:lang w:eastAsia="en-US"/>
        </w:rPr>
        <w:t>сдает курирующему заместителю директора в течение трех рабочих дней после завершения проверки.</w:t>
      </w:r>
    </w:p>
    <w:p w:rsidR="000F2A2B" w:rsidRPr="00EA3BD2" w:rsidRDefault="00387172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EA3BD2">
        <w:rPr>
          <w:rFonts w:eastAsia="Calibri"/>
          <w:iCs/>
          <w:sz w:val="24"/>
          <w:szCs w:val="24"/>
          <w:lang w:eastAsia="en-US"/>
        </w:rPr>
        <w:t>3.</w:t>
      </w:r>
      <w:r w:rsidR="00DC6921" w:rsidRPr="00EA3BD2">
        <w:rPr>
          <w:rFonts w:eastAsia="Calibri"/>
          <w:iCs/>
          <w:sz w:val="24"/>
          <w:szCs w:val="24"/>
          <w:lang w:eastAsia="en-US"/>
        </w:rPr>
        <w:t>1</w:t>
      </w:r>
      <w:r w:rsidR="00782AB5" w:rsidRPr="00EA3BD2">
        <w:rPr>
          <w:rFonts w:eastAsia="Calibri"/>
          <w:iCs/>
          <w:sz w:val="24"/>
          <w:szCs w:val="24"/>
          <w:lang w:eastAsia="en-US"/>
        </w:rPr>
        <w:t>1</w:t>
      </w:r>
      <w:r w:rsidRPr="00EA3BD2">
        <w:rPr>
          <w:rFonts w:eastAsia="Calibri"/>
          <w:iCs/>
          <w:sz w:val="24"/>
          <w:szCs w:val="24"/>
          <w:lang w:eastAsia="en-US"/>
        </w:rPr>
        <w:t>.</w:t>
      </w:r>
      <w:r w:rsidR="000F2A2B" w:rsidRPr="00EA3BD2">
        <w:rPr>
          <w:rFonts w:eastAsia="Calibri"/>
          <w:iCs/>
          <w:sz w:val="24"/>
          <w:szCs w:val="24"/>
          <w:lang w:eastAsia="en-US"/>
        </w:rPr>
        <w:t xml:space="preserve"> </w:t>
      </w:r>
      <w:r w:rsidRPr="00EA3BD2">
        <w:rPr>
          <w:rFonts w:eastAsia="Calibri"/>
          <w:iCs/>
          <w:sz w:val="24"/>
          <w:szCs w:val="24"/>
          <w:lang w:eastAsia="en-US"/>
        </w:rPr>
        <w:t xml:space="preserve">Результаты </w:t>
      </w:r>
      <w:r w:rsidR="00F81366" w:rsidRPr="00EA3BD2">
        <w:rPr>
          <w:rFonts w:eastAsia="Calibri"/>
          <w:iCs/>
          <w:sz w:val="24"/>
          <w:szCs w:val="24"/>
          <w:lang w:eastAsia="en-US"/>
        </w:rPr>
        <w:t>промежуточной аттестации</w:t>
      </w:r>
      <w:r w:rsidR="000F2A2B" w:rsidRPr="00EA3BD2">
        <w:rPr>
          <w:rFonts w:eastAsia="Calibri"/>
          <w:iCs/>
          <w:sz w:val="24"/>
          <w:szCs w:val="24"/>
          <w:lang w:eastAsia="en-US"/>
        </w:rPr>
        <w:t xml:space="preserve"> анализируются на заседаниях методических объединений учителей</w:t>
      </w:r>
      <w:r w:rsidRPr="00EA3BD2">
        <w:rPr>
          <w:rFonts w:eastAsia="Calibri"/>
          <w:iCs/>
          <w:sz w:val="24"/>
          <w:szCs w:val="24"/>
          <w:lang w:eastAsia="en-US"/>
        </w:rPr>
        <w:t>, педагогического совета</w:t>
      </w:r>
      <w:r w:rsidR="000F2A2B" w:rsidRPr="00EA3BD2">
        <w:rPr>
          <w:rFonts w:eastAsia="Calibri"/>
          <w:iCs/>
          <w:sz w:val="24"/>
          <w:szCs w:val="24"/>
          <w:lang w:eastAsia="en-US"/>
        </w:rPr>
        <w:t xml:space="preserve">, на административных совещаниях, учитываются при подготовке анализа работы </w:t>
      </w:r>
      <w:r w:rsidR="009244A1" w:rsidRPr="00EA3BD2">
        <w:rPr>
          <w:rFonts w:eastAsia="Calibri"/>
          <w:iCs/>
          <w:sz w:val="24"/>
          <w:szCs w:val="24"/>
          <w:lang w:eastAsia="en-US"/>
        </w:rPr>
        <w:t>Гимназии № 27</w:t>
      </w:r>
      <w:r w:rsidR="000F2A2B" w:rsidRPr="00EA3BD2">
        <w:rPr>
          <w:rFonts w:eastAsia="Calibri"/>
          <w:iCs/>
          <w:sz w:val="24"/>
          <w:szCs w:val="24"/>
          <w:lang w:eastAsia="en-US"/>
        </w:rPr>
        <w:t xml:space="preserve"> за </w:t>
      </w:r>
      <w:r w:rsidRPr="00EA3BD2">
        <w:rPr>
          <w:rFonts w:eastAsia="Calibri"/>
          <w:iCs/>
          <w:sz w:val="24"/>
          <w:szCs w:val="24"/>
          <w:lang w:eastAsia="en-US"/>
        </w:rPr>
        <w:t>учебный год</w:t>
      </w:r>
      <w:r w:rsidR="000F2A2B" w:rsidRPr="00EA3BD2">
        <w:rPr>
          <w:rFonts w:eastAsia="Calibri"/>
          <w:iCs/>
          <w:sz w:val="24"/>
          <w:szCs w:val="24"/>
          <w:lang w:eastAsia="en-US"/>
        </w:rPr>
        <w:t xml:space="preserve">. </w:t>
      </w:r>
    </w:p>
    <w:p w:rsidR="00E301FE" w:rsidRPr="00EA3BD2" w:rsidRDefault="00A477AE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EA3BD2">
        <w:rPr>
          <w:rFonts w:eastAsia="Calibri"/>
          <w:iCs/>
          <w:sz w:val="24"/>
          <w:szCs w:val="24"/>
          <w:lang w:eastAsia="en-US"/>
        </w:rPr>
        <w:t>3.</w:t>
      </w:r>
      <w:r w:rsidR="00E301FE" w:rsidRPr="00EA3BD2">
        <w:rPr>
          <w:rFonts w:eastAsia="Calibri"/>
          <w:iCs/>
          <w:sz w:val="24"/>
          <w:szCs w:val="24"/>
          <w:lang w:eastAsia="en-US"/>
        </w:rPr>
        <w:t>1</w:t>
      </w:r>
      <w:r w:rsidR="00782AB5" w:rsidRPr="00EA3BD2">
        <w:rPr>
          <w:rFonts w:eastAsia="Calibri"/>
          <w:iCs/>
          <w:sz w:val="24"/>
          <w:szCs w:val="24"/>
          <w:lang w:eastAsia="en-US"/>
        </w:rPr>
        <w:t>2</w:t>
      </w:r>
      <w:r w:rsidRPr="00EA3BD2">
        <w:rPr>
          <w:rFonts w:eastAsia="Calibri"/>
          <w:iCs/>
          <w:sz w:val="24"/>
          <w:szCs w:val="24"/>
          <w:lang w:eastAsia="en-US"/>
        </w:rPr>
        <w:t xml:space="preserve">. </w:t>
      </w:r>
      <w:r w:rsidR="00E94F76" w:rsidRPr="00EA3BD2">
        <w:rPr>
          <w:rFonts w:eastAsia="Calibri"/>
          <w:iCs/>
          <w:sz w:val="24"/>
          <w:szCs w:val="24"/>
          <w:lang w:eastAsia="en-US"/>
        </w:rPr>
        <w:t xml:space="preserve">Годовые </w:t>
      </w:r>
      <w:r w:rsidR="00B83DDF" w:rsidRPr="00EA3BD2">
        <w:rPr>
          <w:rFonts w:eastAsia="Calibri"/>
          <w:iCs/>
          <w:sz w:val="24"/>
          <w:szCs w:val="24"/>
          <w:lang w:eastAsia="en-US"/>
        </w:rPr>
        <w:t xml:space="preserve">отметки </w:t>
      </w:r>
      <w:r w:rsidR="00E301FE" w:rsidRPr="00EA3BD2">
        <w:rPr>
          <w:rFonts w:eastAsia="Calibri"/>
          <w:iCs/>
          <w:sz w:val="24"/>
          <w:szCs w:val="24"/>
          <w:lang w:eastAsia="en-US"/>
        </w:rPr>
        <w:t xml:space="preserve">учащимся </w:t>
      </w:r>
      <w:r w:rsidR="00B83DDF" w:rsidRPr="00EA3BD2">
        <w:rPr>
          <w:rFonts w:eastAsia="Calibri"/>
          <w:iCs/>
          <w:sz w:val="24"/>
          <w:szCs w:val="24"/>
          <w:lang w:eastAsia="en-US"/>
        </w:rPr>
        <w:t xml:space="preserve">выставляются в течение трех последних дней учебного </w:t>
      </w:r>
      <w:r w:rsidR="00E94F76" w:rsidRPr="00EA3BD2">
        <w:rPr>
          <w:rFonts w:eastAsia="Calibri"/>
          <w:iCs/>
          <w:sz w:val="24"/>
          <w:szCs w:val="24"/>
          <w:lang w:eastAsia="en-US"/>
        </w:rPr>
        <w:t>года</w:t>
      </w:r>
      <w:r w:rsidR="00B83DDF" w:rsidRPr="00EA3BD2">
        <w:rPr>
          <w:rFonts w:eastAsia="Calibri"/>
          <w:iCs/>
          <w:sz w:val="24"/>
          <w:szCs w:val="24"/>
          <w:lang w:eastAsia="en-US"/>
        </w:rPr>
        <w:t>, но не позднее дня его окончания</w:t>
      </w:r>
      <w:r w:rsidR="00E94F76" w:rsidRPr="00EA3BD2">
        <w:rPr>
          <w:rFonts w:eastAsia="Calibri"/>
          <w:iCs/>
          <w:sz w:val="24"/>
          <w:szCs w:val="24"/>
          <w:lang w:eastAsia="en-US"/>
        </w:rPr>
        <w:t xml:space="preserve"> в конкретной параллели классов</w:t>
      </w:r>
      <w:r w:rsidR="00B83DDF" w:rsidRPr="00EA3BD2">
        <w:rPr>
          <w:rFonts w:eastAsia="Calibri"/>
          <w:iCs/>
          <w:sz w:val="24"/>
          <w:szCs w:val="24"/>
          <w:lang w:eastAsia="en-US"/>
        </w:rPr>
        <w:t>.</w:t>
      </w:r>
    </w:p>
    <w:p w:rsidR="00FC6CB7" w:rsidRPr="0008284D" w:rsidRDefault="00A477AE" w:rsidP="00DC692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8284D">
        <w:rPr>
          <w:rFonts w:eastAsia="Calibri"/>
          <w:sz w:val="24"/>
          <w:szCs w:val="24"/>
          <w:lang w:eastAsia="en-US"/>
        </w:rPr>
        <w:t>3.</w:t>
      </w:r>
      <w:r w:rsidR="00441468" w:rsidRPr="0008284D">
        <w:rPr>
          <w:rFonts w:eastAsia="Calibri"/>
          <w:sz w:val="24"/>
          <w:szCs w:val="24"/>
          <w:lang w:eastAsia="en-US"/>
        </w:rPr>
        <w:t>1</w:t>
      </w:r>
      <w:r w:rsidR="00782AB5" w:rsidRPr="0008284D">
        <w:rPr>
          <w:rFonts w:eastAsia="Calibri"/>
          <w:sz w:val="24"/>
          <w:szCs w:val="24"/>
          <w:lang w:eastAsia="en-US"/>
        </w:rPr>
        <w:t>3</w:t>
      </w:r>
      <w:r w:rsidRPr="0008284D">
        <w:rPr>
          <w:rFonts w:eastAsia="Calibri"/>
          <w:sz w:val="24"/>
          <w:szCs w:val="24"/>
          <w:lang w:eastAsia="en-US"/>
        </w:rPr>
        <w:t xml:space="preserve">. </w:t>
      </w:r>
      <w:r w:rsidR="00DC6921" w:rsidRPr="0008284D">
        <w:rPr>
          <w:rFonts w:eastAsia="Calibri"/>
          <w:sz w:val="24"/>
          <w:szCs w:val="24"/>
          <w:lang w:eastAsia="en-US"/>
        </w:rPr>
        <w:t>Г</w:t>
      </w:r>
      <w:r w:rsidR="00FC6CB7" w:rsidRPr="0008284D">
        <w:rPr>
          <w:rFonts w:eastAsia="Calibri"/>
          <w:sz w:val="24"/>
          <w:szCs w:val="24"/>
          <w:lang w:eastAsia="en-US"/>
        </w:rPr>
        <w:t xml:space="preserve">одовая оценка по предмету выставляется </w:t>
      </w:r>
      <w:r w:rsidR="00E301FE" w:rsidRPr="0008284D">
        <w:rPr>
          <w:rFonts w:eastAsia="Calibri"/>
          <w:sz w:val="24"/>
          <w:szCs w:val="24"/>
          <w:lang w:eastAsia="en-US"/>
        </w:rPr>
        <w:t xml:space="preserve">как средняя арифметическая </w:t>
      </w:r>
      <w:r w:rsidR="00FC6CB7" w:rsidRPr="0008284D">
        <w:rPr>
          <w:rFonts w:eastAsia="Calibri"/>
          <w:sz w:val="24"/>
          <w:szCs w:val="24"/>
          <w:lang w:eastAsia="en-US"/>
        </w:rPr>
        <w:t>четвертных или полугодовых</w:t>
      </w:r>
      <w:r w:rsidR="00DC6921" w:rsidRPr="0008284D">
        <w:rPr>
          <w:rFonts w:eastAsia="Calibri"/>
          <w:sz w:val="24"/>
          <w:szCs w:val="24"/>
          <w:lang w:eastAsia="en-US"/>
        </w:rPr>
        <w:t xml:space="preserve"> </w:t>
      </w:r>
      <w:r w:rsidR="00F46E22" w:rsidRPr="0008284D">
        <w:rPr>
          <w:rFonts w:eastAsia="Calibri"/>
          <w:sz w:val="24"/>
          <w:szCs w:val="24"/>
          <w:lang w:eastAsia="en-US"/>
        </w:rPr>
        <w:t>оцен</w:t>
      </w:r>
      <w:r w:rsidR="00DC6921" w:rsidRPr="0008284D">
        <w:rPr>
          <w:rFonts w:eastAsia="Calibri"/>
          <w:sz w:val="24"/>
          <w:szCs w:val="24"/>
          <w:lang w:eastAsia="en-US"/>
        </w:rPr>
        <w:t>ок</w:t>
      </w:r>
      <w:r w:rsidR="00DC6921" w:rsidRPr="0008284D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="00DC6921" w:rsidRPr="0008284D">
        <w:rPr>
          <w:rFonts w:eastAsia="Calibri"/>
          <w:sz w:val="24"/>
          <w:szCs w:val="24"/>
          <w:lang w:eastAsia="en-US"/>
        </w:rPr>
        <w:t>по правилам математического округления.</w:t>
      </w:r>
    </w:p>
    <w:p w:rsidR="00865273" w:rsidRPr="0008284D" w:rsidRDefault="00247200" w:rsidP="00C6097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8284D">
        <w:rPr>
          <w:rFonts w:eastAsia="Calibri"/>
          <w:sz w:val="24"/>
          <w:szCs w:val="24"/>
          <w:lang w:eastAsia="en-US"/>
        </w:rPr>
        <w:t xml:space="preserve"> </w:t>
      </w:r>
    </w:p>
    <w:p w:rsidR="00E8358B" w:rsidRPr="0008284D" w:rsidRDefault="00E8358B" w:rsidP="00E8358B">
      <w:pPr>
        <w:widowControl w:val="0"/>
        <w:ind w:right="-1"/>
        <w:rPr>
          <w:b/>
          <w:sz w:val="24"/>
          <w:szCs w:val="24"/>
        </w:rPr>
      </w:pPr>
      <w:r w:rsidRPr="0008284D">
        <w:rPr>
          <w:b/>
          <w:sz w:val="24"/>
          <w:szCs w:val="24"/>
        </w:rPr>
        <w:t>3.1</w:t>
      </w:r>
      <w:r w:rsidR="00DC6921" w:rsidRPr="0008284D">
        <w:rPr>
          <w:b/>
          <w:sz w:val="24"/>
          <w:szCs w:val="24"/>
        </w:rPr>
        <w:t>4</w:t>
      </w:r>
      <w:r w:rsidR="00EA3BD2" w:rsidRPr="0008284D">
        <w:rPr>
          <w:b/>
          <w:sz w:val="24"/>
          <w:szCs w:val="24"/>
        </w:rPr>
        <w:t>.</w:t>
      </w:r>
      <w:r w:rsidRPr="0008284D">
        <w:rPr>
          <w:b/>
          <w:sz w:val="24"/>
          <w:szCs w:val="24"/>
        </w:rPr>
        <w:t xml:space="preserve">  Результаты промежуточной аттестации обучающихся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4</w:t>
      </w:r>
      <w:r w:rsidRPr="0008284D">
        <w:rPr>
          <w:sz w:val="24"/>
          <w:szCs w:val="24"/>
        </w:rPr>
        <w:t>.1.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т.ч. и итогов промежуточной аттестации, переводятся в следующий класс.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4</w:t>
      </w:r>
      <w:r w:rsidR="0076412F" w:rsidRPr="0008284D">
        <w:rPr>
          <w:sz w:val="24"/>
          <w:szCs w:val="24"/>
        </w:rPr>
        <w:t xml:space="preserve">.2. </w:t>
      </w:r>
      <w:r w:rsidRPr="0008284D">
        <w:rPr>
          <w:sz w:val="24"/>
          <w:szCs w:val="24"/>
        </w:rPr>
        <w:t>Обучающ</w:t>
      </w:r>
      <w:r w:rsidR="0076412F" w:rsidRPr="0008284D">
        <w:rPr>
          <w:sz w:val="24"/>
          <w:szCs w:val="24"/>
        </w:rPr>
        <w:t>и</w:t>
      </w:r>
      <w:r w:rsidR="00875660" w:rsidRPr="0008284D">
        <w:rPr>
          <w:sz w:val="24"/>
          <w:szCs w:val="24"/>
        </w:rPr>
        <w:t>еся, не прошедшие промежуточную</w:t>
      </w:r>
      <w:r w:rsidRPr="0008284D">
        <w:rPr>
          <w:sz w:val="24"/>
          <w:szCs w:val="24"/>
        </w:rPr>
        <w:t xml:space="preserve"> аттестаци</w:t>
      </w:r>
      <w:r w:rsidR="00875660" w:rsidRPr="0008284D">
        <w:rPr>
          <w:sz w:val="24"/>
          <w:szCs w:val="24"/>
        </w:rPr>
        <w:t>ю</w:t>
      </w:r>
      <w:r w:rsidRPr="0008284D">
        <w:rPr>
          <w:sz w:val="24"/>
          <w:szCs w:val="24"/>
        </w:rPr>
        <w:t xml:space="preserve"> по неуважительным причинам </w:t>
      </w:r>
      <w:r w:rsidRPr="0008284D">
        <w:rPr>
          <w:color w:val="000000"/>
          <w:sz w:val="24"/>
          <w:szCs w:val="24"/>
        </w:rPr>
        <w:t>или</w:t>
      </w:r>
      <w:r w:rsidRPr="0008284D">
        <w:rPr>
          <w:sz w:val="24"/>
          <w:szCs w:val="24"/>
        </w:rPr>
        <w:t xml:space="preserve"> имеющие академическую задолженность, перево</w:t>
      </w:r>
      <w:r w:rsidR="00875660" w:rsidRPr="0008284D">
        <w:rPr>
          <w:sz w:val="24"/>
          <w:szCs w:val="24"/>
        </w:rPr>
        <w:t xml:space="preserve">дятся в следующий класс условно. Обучающимся, </w:t>
      </w:r>
      <w:r w:rsidR="00707638" w:rsidRPr="0008284D">
        <w:rPr>
          <w:sz w:val="24"/>
          <w:szCs w:val="24"/>
        </w:rPr>
        <w:t xml:space="preserve">отсутствующим на </w:t>
      </w:r>
      <w:r w:rsidR="00875660" w:rsidRPr="0008284D">
        <w:rPr>
          <w:sz w:val="24"/>
          <w:szCs w:val="24"/>
        </w:rPr>
        <w:t xml:space="preserve"> промежуточн</w:t>
      </w:r>
      <w:r w:rsidR="00707638" w:rsidRPr="0008284D">
        <w:rPr>
          <w:sz w:val="24"/>
          <w:szCs w:val="24"/>
        </w:rPr>
        <w:t>ой</w:t>
      </w:r>
      <w:r w:rsidR="00875660" w:rsidRPr="0008284D">
        <w:rPr>
          <w:sz w:val="24"/>
          <w:szCs w:val="24"/>
        </w:rPr>
        <w:t xml:space="preserve"> аттестаци</w:t>
      </w:r>
      <w:r w:rsidR="00707638" w:rsidRPr="0008284D">
        <w:rPr>
          <w:sz w:val="24"/>
          <w:szCs w:val="24"/>
        </w:rPr>
        <w:t xml:space="preserve">и </w:t>
      </w:r>
      <w:r w:rsidR="00875660" w:rsidRPr="0008284D">
        <w:rPr>
          <w:sz w:val="24"/>
          <w:szCs w:val="24"/>
        </w:rPr>
        <w:t xml:space="preserve"> по уважительным причинам</w:t>
      </w:r>
      <w:r w:rsidR="00707638" w:rsidRPr="0008284D">
        <w:rPr>
          <w:sz w:val="24"/>
          <w:szCs w:val="24"/>
        </w:rPr>
        <w:t xml:space="preserve"> (при наличии   подтверждающих документов)</w:t>
      </w:r>
      <w:r w:rsidR="00875660" w:rsidRPr="0008284D">
        <w:rPr>
          <w:sz w:val="24"/>
          <w:szCs w:val="24"/>
        </w:rPr>
        <w:t xml:space="preserve"> </w:t>
      </w:r>
      <w:r w:rsidR="0008284D" w:rsidRPr="0008284D">
        <w:rPr>
          <w:sz w:val="24"/>
          <w:szCs w:val="24"/>
        </w:rPr>
        <w:t>проходят</w:t>
      </w:r>
      <w:r w:rsidR="00875660" w:rsidRPr="0008284D">
        <w:rPr>
          <w:sz w:val="24"/>
          <w:szCs w:val="24"/>
        </w:rPr>
        <w:t xml:space="preserve"> промежуточную аттестацию в </w:t>
      </w:r>
      <w:r w:rsidR="0008284D" w:rsidRPr="0008284D">
        <w:rPr>
          <w:sz w:val="24"/>
          <w:szCs w:val="24"/>
        </w:rPr>
        <w:t>форме выставления годовой отметки (ВГО).</w:t>
      </w:r>
    </w:p>
    <w:p w:rsidR="00875660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4</w:t>
      </w:r>
      <w:r w:rsidRPr="0008284D">
        <w:rPr>
          <w:sz w:val="24"/>
          <w:szCs w:val="24"/>
        </w:rPr>
        <w:t>.3</w:t>
      </w:r>
      <w:r w:rsidR="0076412F" w:rsidRPr="0008284D">
        <w:rPr>
          <w:sz w:val="24"/>
          <w:szCs w:val="24"/>
        </w:rPr>
        <w:t>.</w:t>
      </w:r>
      <w:r w:rsidRPr="0008284D">
        <w:rPr>
          <w:sz w:val="24"/>
          <w:szCs w:val="24"/>
        </w:rPr>
        <w:t xml:space="preserve"> В следующий класс могут быть переведены обучающиеся, имеющие по итогам учебного года академическую задолженность  по одному или нескольким учебным предметам.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4</w:t>
      </w:r>
      <w:r w:rsidR="0008284D" w:rsidRPr="0008284D">
        <w:rPr>
          <w:sz w:val="24"/>
          <w:szCs w:val="24"/>
        </w:rPr>
        <w:t>.4. У</w:t>
      </w:r>
      <w:r w:rsidRPr="0008284D">
        <w:rPr>
          <w:sz w:val="24"/>
          <w:szCs w:val="24"/>
        </w:rPr>
        <w:t>важительными причинами признаются:</w:t>
      </w:r>
    </w:p>
    <w:p w:rsidR="00E8358B" w:rsidRPr="0008284D" w:rsidRDefault="00E8358B" w:rsidP="00E8358B">
      <w:pPr>
        <w:widowControl w:val="0"/>
        <w:numPr>
          <w:ilvl w:val="0"/>
          <w:numId w:val="35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болезнь обучающегося, подтвержденная соответствующей медицинской справкой медицинской организации;</w:t>
      </w:r>
    </w:p>
    <w:p w:rsidR="005C6AD0" w:rsidRPr="0008284D" w:rsidRDefault="005C6AD0" w:rsidP="00E8358B">
      <w:pPr>
        <w:widowControl w:val="0"/>
        <w:numPr>
          <w:ilvl w:val="0"/>
          <w:numId w:val="35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участие в олимпиадах, конкурсах, соревнованиях и других мероприятиях;</w:t>
      </w:r>
    </w:p>
    <w:p w:rsidR="00E8358B" w:rsidRPr="0008284D" w:rsidRDefault="00E8358B" w:rsidP="00E8358B">
      <w:pPr>
        <w:widowControl w:val="0"/>
        <w:numPr>
          <w:ilvl w:val="0"/>
          <w:numId w:val="35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трагические обстоятельства семейного характера;</w:t>
      </w:r>
    </w:p>
    <w:p w:rsidR="00E8358B" w:rsidRPr="0008284D" w:rsidRDefault="00E8358B" w:rsidP="00E8358B">
      <w:pPr>
        <w:widowControl w:val="0"/>
        <w:numPr>
          <w:ilvl w:val="0"/>
          <w:numId w:val="35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обстоятельства непреодолимой силы, определяемые в соответствии с Гражданским кодексом РФ;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4</w:t>
      </w:r>
      <w:r w:rsidR="0008284D" w:rsidRPr="0008284D">
        <w:rPr>
          <w:sz w:val="24"/>
          <w:szCs w:val="24"/>
        </w:rPr>
        <w:t>.5 А</w:t>
      </w:r>
      <w:r w:rsidRPr="0008284D">
        <w:rPr>
          <w:sz w:val="24"/>
          <w:szCs w:val="24"/>
        </w:rPr>
        <w:t>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непрохождение промежуточной аттестации при отсутствии уважительных причин;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4</w:t>
      </w:r>
      <w:r w:rsidR="0008284D" w:rsidRPr="0008284D">
        <w:rPr>
          <w:sz w:val="24"/>
          <w:szCs w:val="24"/>
        </w:rPr>
        <w:t>.6 У</w:t>
      </w:r>
      <w:r w:rsidRPr="0008284D">
        <w:rPr>
          <w:sz w:val="24"/>
          <w:szCs w:val="24"/>
        </w:rPr>
        <w:t xml:space="preserve">словный перевод в следующий класс – это перевод обучающихся, не прошедших промежуточную аттестацию по неуважительным причинам или имеющим академическую задолженность, с обязательной ликвидацией академической задолженности в установленные сроки. </w:t>
      </w:r>
    </w:p>
    <w:p w:rsidR="00E8358B" w:rsidRPr="0008284D" w:rsidRDefault="00E8358B" w:rsidP="00E8358B">
      <w:pPr>
        <w:widowControl w:val="0"/>
        <w:ind w:right="-1"/>
        <w:rPr>
          <w:b/>
          <w:sz w:val="24"/>
          <w:szCs w:val="24"/>
        </w:rPr>
      </w:pPr>
      <w:r w:rsidRPr="0008284D">
        <w:rPr>
          <w:b/>
          <w:sz w:val="24"/>
          <w:szCs w:val="24"/>
        </w:rPr>
        <w:t>3.1</w:t>
      </w:r>
      <w:r w:rsidR="00DC6921" w:rsidRPr="0008284D">
        <w:rPr>
          <w:b/>
          <w:sz w:val="24"/>
          <w:szCs w:val="24"/>
        </w:rPr>
        <w:t>5</w:t>
      </w:r>
      <w:r w:rsidRPr="0008284D">
        <w:rPr>
          <w:b/>
          <w:sz w:val="24"/>
          <w:szCs w:val="24"/>
        </w:rPr>
        <w:t xml:space="preserve"> Ликвидация академической задолженности обучающимися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5</w:t>
      </w:r>
      <w:r w:rsidRPr="0008284D">
        <w:rPr>
          <w:sz w:val="24"/>
          <w:szCs w:val="24"/>
        </w:rPr>
        <w:t>.1 Права, обязанности участников образовательных отношений по ликвидации академической задолженности: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5</w:t>
      </w:r>
      <w:r w:rsidRPr="0008284D">
        <w:rPr>
          <w:sz w:val="24"/>
          <w:szCs w:val="24"/>
        </w:rPr>
        <w:t xml:space="preserve">.2 обучающиеся обязаны ликвидировать академическую задолженность по учебным </w:t>
      </w:r>
      <w:r w:rsidRPr="0008284D">
        <w:rPr>
          <w:sz w:val="24"/>
          <w:szCs w:val="24"/>
        </w:rPr>
        <w:lastRenderedPageBreak/>
        <w:t>предметам, курсам, дисциплинам предыдущего учебного года в сроки, установленные приказом руководителя МБОУ "Гимназия№27";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5</w:t>
      </w:r>
      <w:r w:rsidRPr="0008284D">
        <w:rPr>
          <w:sz w:val="24"/>
          <w:szCs w:val="24"/>
        </w:rPr>
        <w:t>.3 обучающиеся имеют право:</w:t>
      </w:r>
    </w:p>
    <w:p w:rsidR="00E8358B" w:rsidRPr="0008284D" w:rsidRDefault="00E8358B" w:rsidP="00E8358B">
      <w:pPr>
        <w:widowControl w:val="0"/>
        <w:numPr>
          <w:ilvl w:val="0"/>
          <w:numId w:val="36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E8358B" w:rsidRPr="0008284D" w:rsidRDefault="00E8358B" w:rsidP="00E8358B">
      <w:pPr>
        <w:widowControl w:val="0"/>
        <w:numPr>
          <w:ilvl w:val="0"/>
          <w:numId w:val="36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получать консультации по учебным предметам, курсам, дисциплинам;</w:t>
      </w:r>
    </w:p>
    <w:p w:rsidR="00E8358B" w:rsidRPr="0008284D" w:rsidRDefault="00E8358B" w:rsidP="00E8358B">
      <w:pPr>
        <w:widowControl w:val="0"/>
        <w:numPr>
          <w:ilvl w:val="0"/>
          <w:numId w:val="36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получать информацию о сроках и датах работы комиссий по сдаче академических задолженностей;</w:t>
      </w:r>
    </w:p>
    <w:p w:rsidR="00E8358B" w:rsidRPr="0008284D" w:rsidRDefault="00E8358B" w:rsidP="00E8358B">
      <w:pPr>
        <w:widowControl w:val="0"/>
        <w:numPr>
          <w:ilvl w:val="0"/>
          <w:numId w:val="36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получать помощь педагога-психолога (иное);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5</w:t>
      </w:r>
      <w:r w:rsidRPr="0008284D">
        <w:rPr>
          <w:sz w:val="24"/>
          <w:szCs w:val="24"/>
        </w:rPr>
        <w:t>.4 общеобразовательная организация при организации и проведении промежуточной аттестации обучающихся обязана: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– создать условия обучающимся для ликвидации академических задолженностей;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– обеспечить контроль за своевременностью ликвидации академических задолженностей;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– создать комиссию для проведения сдачи академических задолженностей (промежуточной аттестации обучающихся во второй раз);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5</w:t>
      </w:r>
      <w:r w:rsidRPr="0008284D">
        <w:rPr>
          <w:sz w:val="24"/>
          <w:szCs w:val="24"/>
        </w:rPr>
        <w:t>.5 родители (законные представители) обучающихся обязаны:</w:t>
      </w:r>
    </w:p>
    <w:p w:rsidR="00E8358B" w:rsidRPr="0008284D" w:rsidRDefault="00E8358B" w:rsidP="00E8358B">
      <w:pPr>
        <w:widowControl w:val="0"/>
        <w:numPr>
          <w:ilvl w:val="0"/>
          <w:numId w:val="37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создать условия обучающемуся для ликвидации академической задолженности;</w:t>
      </w:r>
    </w:p>
    <w:p w:rsidR="00E8358B" w:rsidRPr="0008284D" w:rsidRDefault="00E8358B" w:rsidP="00E8358B">
      <w:pPr>
        <w:widowControl w:val="0"/>
        <w:numPr>
          <w:ilvl w:val="0"/>
          <w:numId w:val="37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обеспечить контроль за своевременностью ликвидации обучающимся академической задолженности;</w:t>
      </w:r>
    </w:p>
    <w:p w:rsidR="00E8358B" w:rsidRPr="0008284D" w:rsidRDefault="00E8358B" w:rsidP="00E8358B">
      <w:pPr>
        <w:widowControl w:val="0"/>
        <w:numPr>
          <w:ilvl w:val="0"/>
          <w:numId w:val="37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нести ответственность за ликвидацию обучающимся академической задолженности в течение следующего учебного года;</w:t>
      </w:r>
    </w:p>
    <w:p w:rsidR="00E8358B" w:rsidRPr="0008284D" w:rsidRDefault="00E8358B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5</w:t>
      </w:r>
      <w:r w:rsidRPr="0008284D">
        <w:rPr>
          <w:sz w:val="24"/>
          <w:szCs w:val="24"/>
        </w:rPr>
        <w:t>.6 для проведения промежуточной аттестации во второй раз в МБОУ "Гимназия №27" создается соответствующая комиссия:</w:t>
      </w:r>
    </w:p>
    <w:p w:rsidR="00E8358B" w:rsidRPr="0008284D" w:rsidRDefault="00E8358B" w:rsidP="00E8358B">
      <w:pPr>
        <w:widowControl w:val="0"/>
        <w:numPr>
          <w:ilvl w:val="0"/>
          <w:numId w:val="38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комиссия формируется по предметному принципу;</w:t>
      </w:r>
    </w:p>
    <w:p w:rsidR="00E8358B" w:rsidRPr="0008284D" w:rsidRDefault="00E8358B" w:rsidP="00E8358B">
      <w:pPr>
        <w:widowControl w:val="0"/>
        <w:numPr>
          <w:ilvl w:val="0"/>
          <w:numId w:val="38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состав предметной комиссии определяется руководителем МБОУ " Гимназия №27" в количестве не менее 3-х человек;</w:t>
      </w:r>
    </w:p>
    <w:p w:rsidR="00E8358B" w:rsidRPr="0008284D" w:rsidRDefault="00E8358B" w:rsidP="00E8358B">
      <w:pPr>
        <w:widowControl w:val="0"/>
        <w:numPr>
          <w:ilvl w:val="0"/>
          <w:numId w:val="38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состав комиссии утверждается приказом руководителя МБОУ "</w:t>
      </w:r>
      <w:r w:rsidR="00BF2D26" w:rsidRPr="0008284D">
        <w:rPr>
          <w:sz w:val="24"/>
          <w:szCs w:val="24"/>
        </w:rPr>
        <w:t xml:space="preserve"> Гимназия №27</w:t>
      </w:r>
      <w:r w:rsidRPr="0008284D">
        <w:rPr>
          <w:sz w:val="24"/>
          <w:szCs w:val="24"/>
        </w:rPr>
        <w:t>".</w:t>
      </w:r>
    </w:p>
    <w:p w:rsidR="00E8358B" w:rsidRPr="0008284D" w:rsidRDefault="00BF2D26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5</w:t>
      </w:r>
      <w:r w:rsidRPr="0008284D">
        <w:rPr>
          <w:sz w:val="24"/>
          <w:szCs w:val="24"/>
        </w:rPr>
        <w:t>.7</w:t>
      </w:r>
      <w:r w:rsidR="00E8358B" w:rsidRPr="0008284D">
        <w:rPr>
          <w:sz w:val="24"/>
          <w:szCs w:val="24"/>
        </w:rPr>
        <w:t xml:space="preserve"> решение предметной комиссии оформляется протоколом приема промежуточной аттестации обучающихся по учебному предмету, курсу, дисциплине;</w:t>
      </w:r>
    </w:p>
    <w:p w:rsidR="00E8358B" w:rsidRPr="0008284D" w:rsidRDefault="00BF2D26" w:rsidP="00E8358B">
      <w:pPr>
        <w:widowControl w:val="0"/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3.1</w:t>
      </w:r>
      <w:r w:rsidR="00DC6921" w:rsidRPr="0008284D">
        <w:rPr>
          <w:sz w:val="24"/>
          <w:szCs w:val="24"/>
        </w:rPr>
        <w:t>5</w:t>
      </w:r>
      <w:r w:rsidRPr="0008284D">
        <w:rPr>
          <w:sz w:val="24"/>
          <w:szCs w:val="24"/>
        </w:rPr>
        <w:t>.8</w:t>
      </w:r>
      <w:r w:rsidR="00E8358B" w:rsidRPr="0008284D">
        <w:rPr>
          <w:sz w:val="24"/>
          <w:szCs w:val="24"/>
        </w:rPr>
        <w:t xml:space="preserve"> обучающиеся,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E8358B" w:rsidRPr="0008284D" w:rsidRDefault="00E8358B" w:rsidP="00E8358B">
      <w:pPr>
        <w:widowControl w:val="0"/>
        <w:numPr>
          <w:ilvl w:val="0"/>
          <w:numId w:val="39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оставлены на повторное обучение;</w:t>
      </w:r>
    </w:p>
    <w:p w:rsidR="00E8358B" w:rsidRPr="0008284D" w:rsidRDefault="00E8358B" w:rsidP="00E8358B">
      <w:pPr>
        <w:widowControl w:val="0"/>
        <w:numPr>
          <w:ilvl w:val="0"/>
          <w:numId w:val="39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переведены на обучение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E8358B" w:rsidRPr="0008284D" w:rsidRDefault="00E8358B" w:rsidP="00E8358B">
      <w:pPr>
        <w:widowControl w:val="0"/>
        <w:numPr>
          <w:ilvl w:val="0"/>
          <w:numId w:val="39"/>
        </w:numPr>
        <w:ind w:right="-1"/>
        <w:jc w:val="both"/>
        <w:rPr>
          <w:sz w:val="24"/>
          <w:szCs w:val="24"/>
        </w:rPr>
      </w:pPr>
      <w:r w:rsidRPr="0008284D">
        <w:rPr>
          <w:sz w:val="24"/>
          <w:szCs w:val="24"/>
        </w:rPr>
        <w:t>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".</w:t>
      </w:r>
    </w:p>
    <w:p w:rsidR="00E8358B" w:rsidRPr="0008284D" w:rsidRDefault="00E8358B" w:rsidP="00E8358B">
      <w:pPr>
        <w:widowControl w:val="0"/>
        <w:ind w:left="720" w:right="-1"/>
        <w:jc w:val="both"/>
        <w:rPr>
          <w:color w:val="7030A0"/>
          <w:sz w:val="24"/>
          <w:szCs w:val="24"/>
        </w:rPr>
      </w:pPr>
    </w:p>
    <w:p w:rsidR="00B95D65" w:rsidRPr="0008284D" w:rsidRDefault="00B95D65" w:rsidP="009244A1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08284D">
        <w:rPr>
          <w:rFonts w:eastAsia="Calibri"/>
          <w:b/>
          <w:bCs/>
          <w:sz w:val="24"/>
          <w:szCs w:val="24"/>
          <w:lang w:eastAsia="en-US"/>
        </w:rPr>
        <w:t>4. Особенности текущего контроля успеваемости и</w:t>
      </w:r>
    </w:p>
    <w:p w:rsidR="00B95D65" w:rsidRPr="0008284D" w:rsidRDefault="00B95D65" w:rsidP="008867C5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08284D">
        <w:rPr>
          <w:rFonts w:eastAsia="Calibri"/>
          <w:b/>
          <w:bCs/>
          <w:sz w:val="24"/>
          <w:szCs w:val="24"/>
          <w:lang w:eastAsia="en-US"/>
        </w:rPr>
        <w:t xml:space="preserve">промежуточной аттестации </w:t>
      </w:r>
      <w:r w:rsidR="009244A1" w:rsidRPr="0008284D">
        <w:rPr>
          <w:rFonts w:eastAsia="Calibri"/>
          <w:b/>
          <w:bCs/>
          <w:sz w:val="24"/>
          <w:szCs w:val="24"/>
          <w:lang w:eastAsia="en-US"/>
        </w:rPr>
        <w:t>обучающихся</w:t>
      </w:r>
      <w:r w:rsidRPr="0008284D">
        <w:rPr>
          <w:rFonts w:eastAsia="Calibri"/>
          <w:b/>
          <w:bCs/>
          <w:sz w:val="24"/>
          <w:szCs w:val="24"/>
          <w:lang w:eastAsia="en-US"/>
        </w:rPr>
        <w:t xml:space="preserve"> в отдельных случаях</w:t>
      </w:r>
    </w:p>
    <w:p w:rsidR="006A1437" w:rsidRPr="0008284D" w:rsidRDefault="003107F4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08284D">
        <w:rPr>
          <w:rFonts w:eastAsia="Calibri"/>
          <w:bCs/>
          <w:sz w:val="24"/>
          <w:szCs w:val="24"/>
          <w:lang w:eastAsia="en-US"/>
        </w:rPr>
        <w:t>4.1.</w:t>
      </w:r>
      <w:r w:rsidR="006A1437" w:rsidRPr="0008284D">
        <w:rPr>
          <w:rFonts w:eastAsia="Calibri"/>
          <w:bCs/>
          <w:sz w:val="24"/>
          <w:szCs w:val="24"/>
          <w:lang w:eastAsia="en-US"/>
        </w:rPr>
        <w:t xml:space="preserve"> Учащиеся, обучающиеся на дому.</w:t>
      </w:r>
    </w:p>
    <w:p w:rsidR="006504DF" w:rsidRPr="0008284D" w:rsidRDefault="006A1437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08284D">
        <w:rPr>
          <w:rFonts w:eastAsia="Calibri"/>
          <w:bCs/>
          <w:sz w:val="24"/>
          <w:szCs w:val="24"/>
          <w:lang w:eastAsia="en-US"/>
        </w:rPr>
        <w:t xml:space="preserve">4.1.1. </w:t>
      </w:r>
      <w:r w:rsidR="006504DF" w:rsidRPr="0008284D">
        <w:rPr>
          <w:rFonts w:eastAsia="Calibri"/>
          <w:bCs/>
          <w:sz w:val="24"/>
          <w:szCs w:val="24"/>
          <w:lang w:eastAsia="en-US"/>
        </w:rPr>
        <w:t xml:space="preserve">Организация индивидуального обучения </w:t>
      </w:r>
      <w:r w:rsidR="009244A1" w:rsidRPr="0008284D">
        <w:rPr>
          <w:rFonts w:eastAsia="Calibri"/>
          <w:bCs/>
          <w:sz w:val="24"/>
          <w:szCs w:val="24"/>
          <w:lang w:eastAsia="en-US"/>
        </w:rPr>
        <w:t>обучающихся</w:t>
      </w:r>
      <w:r w:rsidR="006504DF" w:rsidRPr="0008284D">
        <w:rPr>
          <w:rFonts w:eastAsia="Calibri"/>
          <w:bCs/>
          <w:sz w:val="24"/>
          <w:szCs w:val="24"/>
          <w:lang w:eastAsia="en-US"/>
        </w:rPr>
        <w:t xml:space="preserve"> на дому на основании медицинского заключения регламентируется Положением об организации индивидуального обучения больных детей на дому.</w:t>
      </w:r>
    </w:p>
    <w:p w:rsidR="0008284D" w:rsidRPr="0008284D" w:rsidRDefault="00E001E6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08284D">
        <w:rPr>
          <w:rFonts w:eastAsia="Calibri"/>
          <w:bCs/>
          <w:sz w:val="24"/>
          <w:szCs w:val="24"/>
          <w:lang w:eastAsia="en-US"/>
        </w:rPr>
        <w:t xml:space="preserve">4.1.2. </w:t>
      </w:r>
      <w:r w:rsidR="00B42092" w:rsidRPr="0008284D">
        <w:rPr>
          <w:rFonts w:eastAsia="Calibri"/>
          <w:bCs/>
          <w:color w:val="000000"/>
          <w:sz w:val="24"/>
          <w:szCs w:val="24"/>
          <w:lang w:eastAsia="en-US"/>
        </w:rPr>
        <w:t xml:space="preserve">Текущий контроль успеваемости и промежуточная аттестация </w:t>
      </w:r>
      <w:r w:rsidR="009244A1" w:rsidRPr="0008284D">
        <w:rPr>
          <w:rFonts w:eastAsia="Calibri"/>
          <w:bCs/>
          <w:color w:val="000000"/>
          <w:sz w:val="24"/>
          <w:szCs w:val="24"/>
          <w:lang w:eastAsia="en-US"/>
        </w:rPr>
        <w:t>обучающихся</w:t>
      </w:r>
      <w:r w:rsidR="00B42092" w:rsidRPr="0008284D">
        <w:rPr>
          <w:rFonts w:eastAsia="Calibri"/>
          <w:bCs/>
          <w:color w:val="000000"/>
          <w:sz w:val="24"/>
          <w:szCs w:val="24"/>
          <w:lang w:eastAsia="en-US"/>
        </w:rPr>
        <w:t xml:space="preserve">, обучающихся на дому, проводится в соответствии </w:t>
      </w:r>
      <w:r w:rsidR="00D404B9" w:rsidRPr="0008284D">
        <w:rPr>
          <w:rFonts w:eastAsia="Calibri"/>
          <w:bCs/>
          <w:color w:val="000000"/>
          <w:sz w:val="24"/>
          <w:szCs w:val="24"/>
          <w:lang w:eastAsia="en-US"/>
        </w:rPr>
        <w:t xml:space="preserve">с настоящим Положением в части, не </w:t>
      </w:r>
      <w:r w:rsidR="00D404B9" w:rsidRPr="0008284D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 xml:space="preserve">противоречащей </w:t>
      </w:r>
      <w:r w:rsidR="003107F4" w:rsidRPr="0008284D">
        <w:rPr>
          <w:rFonts w:eastAsia="Calibri"/>
          <w:bCs/>
          <w:color w:val="000000"/>
          <w:sz w:val="24"/>
          <w:szCs w:val="24"/>
          <w:lang w:eastAsia="en-US"/>
        </w:rPr>
        <w:t>Положени</w:t>
      </w:r>
      <w:r w:rsidR="00D404B9" w:rsidRPr="0008284D">
        <w:rPr>
          <w:rFonts w:eastAsia="Calibri"/>
          <w:bCs/>
          <w:color w:val="000000"/>
          <w:sz w:val="24"/>
          <w:szCs w:val="24"/>
          <w:lang w:eastAsia="en-US"/>
        </w:rPr>
        <w:t>ю</w:t>
      </w:r>
      <w:r w:rsidR="003107F4" w:rsidRPr="0008284D">
        <w:rPr>
          <w:rFonts w:eastAsia="Calibri"/>
          <w:bCs/>
          <w:color w:val="000000"/>
          <w:sz w:val="24"/>
          <w:szCs w:val="24"/>
          <w:lang w:eastAsia="en-US"/>
        </w:rPr>
        <w:t xml:space="preserve"> об организации индивидуального обучения больных детей на дому</w:t>
      </w:r>
      <w:r w:rsidR="00D404B9" w:rsidRPr="0008284D">
        <w:rPr>
          <w:rFonts w:eastAsia="Calibri"/>
          <w:bCs/>
          <w:color w:val="000000"/>
          <w:sz w:val="24"/>
          <w:szCs w:val="24"/>
          <w:lang w:eastAsia="en-US"/>
        </w:rPr>
        <w:t>.</w:t>
      </w:r>
      <w:r w:rsidRPr="0008284D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</w:p>
    <w:p w:rsidR="00B42092" w:rsidRPr="0008284D" w:rsidRDefault="0008284D" w:rsidP="009244A1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08284D">
        <w:rPr>
          <w:rFonts w:eastAsia="Calibri"/>
          <w:bCs/>
          <w:iCs/>
          <w:sz w:val="24"/>
          <w:szCs w:val="24"/>
          <w:lang w:eastAsia="en-US"/>
        </w:rPr>
        <w:t>4.1.3</w:t>
      </w:r>
      <w:r w:rsidR="006A1437" w:rsidRPr="0008284D">
        <w:rPr>
          <w:rFonts w:eastAsia="Calibri"/>
          <w:bCs/>
          <w:iCs/>
          <w:sz w:val="24"/>
          <w:szCs w:val="24"/>
          <w:lang w:eastAsia="en-US"/>
        </w:rPr>
        <w:t xml:space="preserve">. </w:t>
      </w:r>
      <w:r w:rsidR="00226680" w:rsidRPr="0008284D">
        <w:rPr>
          <w:rFonts w:eastAsia="Calibri"/>
          <w:bCs/>
          <w:iCs/>
          <w:sz w:val="24"/>
          <w:szCs w:val="24"/>
          <w:lang w:eastAsia="en-US"/>
        </w:rPr>
        <w:t>Выставление оценок</w:t>
      </w:r>
      <w:r w:rsidR="003107F4" w:rsidRPr="0008284D">
        <w:rPr>
          <w:rFonts w:eastAsia="Calibri"/>
          <w:bCs/>
          <w:iCs/>
          <w:sz w:val="24"/>
          <w:szCs w:val="24"/>
          <w:lang w:eastAsia="en-US"/>
        </w:rPr>
        <w:t xml:space="preserve"> обучающи</w:t>
      </w:r>
      <w:r w:rsidR="00226680" w:rsidRPr="0008284D">
        <w:rPr>
          <w:rFonts w:eastAsia="Calibri"/>
          <w:bCs/>
          <w:iCs/>
          <w:sz w:val="24"/>
          <w:szCs w:val="24"/>
          <w:lang w:eastAsia="en-US"/>
        </w:rPr>
        <w:t>м</w:t>
      </w:r>
      <w:r w:rsidR="003107F4" w:rsidRPr="0008284D">
        <w:rPr>
          <w:rFonts w:eastAsia="Calibri"/>
          <w:bCs/>
          <w:iCs/>
          <w:sz w:val="24"/>
          <w:szCs w:val="24"/>
          <w:lang w:eastAsia="en-US"/>
        </w:rPr>
        <w:t>ся на дому учащи</w:t>
      </w:r>
      <w:r w:rsidR="00226680" w:rsidRPr="0008284D">
        <w:rPr>
          <w:rFonts w:eastAsia="Calibri"/>
          <w:bCs/>
          <w:iCs/>
          <w:sz w:val="24"/>
          <w:szCs w:val="24"/>
          <w:lang w:eastAsia="en-US"/>
        </w:rPr>
        <w:t>м</w:t>
      </w:r>
      <w:r w:rsidR="003107F4" w:rsidRPr="0008284D">
        <w:rPr>
          <w:rFonts w:eastAsia="Calibri"/>
          <w:bCs/>
          <w:iCs/>
          <w:sz w:val="24"/>
          <w:szCs w:val="24"/>
          <w:lang w:eastAsia="en-US"/>
        </w:rPr>
        <w:t>ся за четверть (полугодие) проводится по текущим оценкам</w:t>
      </w:r>
      <w:r w:rsidRPr="0008284D">
        <w:rPr>
          <w:rFonts w:eastAsia="Calibri"/>
          <w:bCs/>
          <w:iCs/>
          <w:sz w:val="24"/>
          <w:szCs w:val="24"/>
          <w:lang w:eastAsia="en-US"/>
        </w:rPr>
        <w:t>.</w:t>
      </w:r>
    </w:p>
    <w:p w:rsidR="00B95D65" w:rsidRPr="0008284D" w:rsidRDefault="00E001E6" w:rsidP="008867C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08284D">
        <w:rPr>
          <w:rFonts w:eastAsia="Calibri"/>
          <w:bCs/>
          <w:iCs/>
          <w:sz w:val="24"/>
          <w:szCs w:val="24"/>
          <w:lang w:eastAsia="en-US"/>
        </w:rPr>
        <w:t>Годовая оценка обучающемуся на дому учащемуся выставляется как среднее арифметическое оценок за четверти (полугодия), при этом округляется до целого значения по математическим правилам.</w:t>
      </w:r>
    </w:p>
    <w:p w:rsidR="00B95D65" w:rsidRDefault="00AA331C" w:rsidP="008867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08284D">
        <w:rPr>
          <w:rFonts w:eastAsia="Calibri"/>
          <w:bCs/>
          <w:sz w:val="24"/>
          <w:szCs w:val="24"/>
          <w:lang w:eastAsia="en-US"/>
        </w:rPr>
        <w:t>4.</w:t>
      </w:r>
      <w:r w:rsidR="00CD4C7A" w:rsidRPr="0008284D">
        <w:rPr>
          <w:rFonts w:eastAsia="Calibri"/>
          <w:bCs/>
          <w:sz w:val="24"/>
          <w:szCs w:val="24"/>
          <w:lang w:eastAsia="en-US"/>
        </w:rPr>
        <w:t>2</w:t>
      </w:r>
      <w:r w:rsidRPr="0008284D">
        <w:rPr>
          <w:rFonts w:eastAsia="Calibri"/>
          <w:bCs/>
          <w:sz w:val="24"/>
          <w:szCs w:val="24"/>
          <w:lang w:eastAsia="en-US"/>
        </w:rPr>
        <w:t xml:space="preserve">. </w:t>
      </w:r>
      <w:r w:rsidR="000909C9" w:rsidRPr="0008284D">
        <w:rPr>
          <w:rFonts w:eastAsia="Calibri"/>
          <w:bCs/>
          <w:sz w:val="24"/>
          <w:szCs w:val="24"/>
          <w:lang w:eastAsia="en-US"/>
        </w:rPr>
        <w:t xml:space="preserve">Текущий контроль успеваемости и промежуточная аттестация лиц, </w:t>
      </w:r>
      <w:r w:rsidRPr="0008284D">
        <w:rPr>
          <w:rFonts w:eastAsia="Calibri"/>
          <w:bCs/>
          <w:sz w:val="24"/>
          <w:szCs w:val="24"/>
          <w:lang w:eastAsia="en-US"/>
        </w:rPr>
        <w:t>осваивающи</w:t>
      </w:r>
      <w:r w:rsidR="000909C9" w:rsidRPr="0008284D">
        <w:rPr>
          <w:rFonts w:eastAsia="Calibri"/>
          <w:bCs/>
          <w:sz w:val="24"/>
          <w:szCs w:val="24"/>
          <w:lang w:eastAsia="en-US"/>
        </w:rPr>
        <w:t>х</w:t>
      </w:r>
      <w:r w:rsidRPr="0008284D">
        <w:rPr>
          <w:rFonts w:eastAsia="Calibri"/>
          <w:bCs/>
          <w:sz w:val="24"/>
          <w:szCs w:val="24"/>
          <w:lang w:eastAsia="en-US"/>
        </w:rPr>
        <w:t xml:space="preserve"> образовательные программы общего образования в форме семейного образования и самообразования</w:t>
      </w:r>
      <w:r w:rsidR="000909C9" w:rsidRPr="0008284D">
        <w:rPr>
          <w:rFonts w:eastAsia="Calibri"/>
          <w:bCs/>
          <w:sz w:val="24"/>
          <w:szCs w:val="24"/>
          <w:lang w:eastAsia="en-US"/>
        </w:rPr>
        <w:t xml:space="preserve"> осуществляется в соответствии с Положением о приеме экстернов для прохождения промежуточной и государственной итоговой аттестации</w:t>
      </w:r>
      <w:r w:rsidRPr="0008284D">
        <w:rPr>
          <w:rFonts w:eastAsia="Calibri"/>
          <w:bCs/>
          <w:sz w:val="24"/>
          <w:szCs w:val="24"/>
          <w:lang w:eastAsia="en-US"/>
        </w:rPr>
        <w:t>.</w:t>
      </w:r>
    </w:p>
    <w:p w:rsidR="0008284D" w:rsidRPr="00DC6921" w:rsidRDefault="0008284D" w:rsidP="008867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</w:p>
    <w:p w:rsidR="00915D10" w:rsidRPr="00A910BB" w:rsidRDefault="00DC6921" w:rsidP="00915D10">
      <w:pPr>
        <w:spacing w:line="23" w:lineRule="atLeast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915D10" w:rsidRPr="00A910BB">
        <w:rPr>
          <w:b/>
          <w:sz w:val="24"/>
          <w:szCs w:val="24"/>
        </w:rPr>
        <w:t>. Вступление в силу, внесение изменений и дополнений в настоящее положение</w:t>
      </w:r>
    </w:p>
    <w:p w:rsidR="00915D10" w:rsidRPr="00A910BB" w:rsidRDefault="00DC6921" w:rsidP="00915D10">
      <w:pPr>
        <w:spacing w:line="23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15D10" w:rsidRPr="00A910BB">
        <w:rPr>
          <w:sz w:val="24"/>
          <w:szCs w:val="24"/>
        </w:rPr>
        <w:t>.1. Настоящее Положе</w:t>
      </w:r>
      <w:r w:rsidR="009F5F91">
        <w:rPr>
          <w:sz w:val="24"/>
          <w:szCs w:val="24"/>
        </w:rPr>
        <w:t>ние вступает в силу с 01.09.2020</w:t>
      </w:r>
      <w:r w:rsidR="00915D10" w:rsidRPr="00A910BB">
        <w:rPr>
          <w:sz w:val="24"/>
          <w:szCs w:val="24"/>
        </w:rPr>
        <w:t>.</w:t>
      </w:r>
    </w:p>
    <w:p w:rsidR="00915D10" w:rsidRPr="00A910BB" w:rsidRDefault="00DC6921" w:rsidP="00915D10">
      <w:pPr>
        <w:spacing w:line="23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15D10" w:rsidRPr="00A910BB">
        <w:rPr>
          <w:sz w:val="24"/>
          <w:szCs w:val="24"/>
        </w:rPr>
        <w:t>.2. Внесение поправок и изменений в Положение производится на заседании педагогического совета Гимназии.</w:t>
      </w:r>
    </w:p>
    <w:p w:rsidR="009F1299" w:rsidRPr="00A910BB" w:rsidRDefault="00DC6921" w:rsidP="00DC6921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  <w:szCs w:val="24"/>
          <w:lang w:eastAsia="en-US"/>
        </w:rPr>
        <w:sectPr w:rsidR="009F1299" w:rsidRPr="00A910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>5</w:t>
      </w:r>
      <w:r w:rsidR="009F5F91">
        <w:rPr>
          <w:sz w:val="24"/>
          <w:szCs w:val="24"/>
        </w:rPr>
        <w:t>.3. Настоящее П</w:t>
      </w:r>
      <w:r w:rsidR="00915D10" w:rsidRPr="00A910BB">
        <w:rPr>
          <w:sz w:val="24"/>
          <w:szCs w:val="24"/>
        </w:rPr>
        <w:t>оложение действительно до принятия новой редакции</w:t>
      </w:r>
    </w:p>
    <w:p w:rsidR="009F1299" w:rsidRPr="00A910BB" w:rsidRDefault="009F1299" w:rsidP="009F1299">
      <w:pPr>
        <w:autoSpaceDE w:val="0"/>
        <w:autoSpaceDN w:val="0"/>
        <w:adjustRightInd w:val="0"/>
        <w:jc w:val="right"/>
        <w:rPr>
          <w:rFonts w:eastAsia="Calibri"/>
          <w:bCs/>
          <w:i/>
          <w:sz w:val="24"/>
          <w:szCs w:val="24"/>
          <w:lang w:eastAsia="en-US"/>
        </w:rPr>
      </w:pPr>
      <w:r w:rsidRPr="00A910BB">
        <w:rPr>
          <w:rFonts w:eastAsia="Calibri"/>
          <w:bCs/>
          <w:i/>
          <w:sz w:val="24"/>
          <w:szCs w:val="24"/>
          <w:lang w:eastAsia="en-US"/>
        </w:rPr>
        <w:lastRenderedPageBreak/>
        <w:t>Приложение 1</w:t>
      </w: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 xml:space="preserve">Карта мониторинга индивидуальных знаний </w:t>
      </w:r>
      <w:r w:rsidR="009244A1" w:rsidRPr="00A910BB">
        <w:rPr>
          <w:b/>
          <w:sz w:val="24"/>
          <w:szCs w:val="24"/>
        </w:rPr>
        <w:t>обучающихся</w:t>
      </w:r>
      <w:r w:rsidRPr="00A910BB">
        <w:rPr>
          <w:b/>
          <w:sz w:val="24"/>
          <w:szCs w:val="24"/>
        </w:rPr>
        <w:t xml:space="preserve"> _____ класса за __ полугодие ________________уч.г. </w:t>
      </w: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>Учитель: ___________________</w:t>
      </w: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>Русский язык</w:t>
      </w: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</w:p>
    <w:tbl>
      <w:tblPr>
        <w:tblW w:w="1567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6"/>
        <w:gridCol w:w="564"/>
        <w:gridCol w:w="565"/>
        <w:gridCol w:w="566"/>
        <w:gridCol w:w="566"/>
        <w:gridCol w:w="566"/>
        <w:gridCol w:w="956"/>
        <w:gridCol w:w="771"/>
        <w:gridCol w:w="540"/>
        <w:gridCol w:w="480"/>
        <w:gridCol w:w="566"/>
        <w:gridCol w:w="565"/>
        <w:gridCol w:w="566"/>
        <w:gridCol w:w="566"/>
        <w:gridCol w:w="566"/>
        <w:gridCol w:w="779"/>
        <w:gridCol w:w="787"/>
        <w:gridCol w:w="567"/>
        <w:gridCol w:w="850"/>
        <w:gridCol w:w="425"/>
        <w:gridCol w:w="566"/>
        <w:gridCol w:w="427"/>
        <w:gridCol w:w="425"/>
      </w:tblGrid>
      <w:tr w:rsidR="009F1299" w:rsidRPr="00A910BB" w:rsidTr="00487570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ФИ ученика</w:t>
            </w:r>
          </w:p>
        </w:tc>
        <w:tc>
          <w:tcPr>
            <w:tcW w:w="132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Навыки письма</w:t>
            </w:r>
          </w:p>
        </w:tc>
      </w:tr>
      <w:tr w:rsidR="009F1299" w:rsidRPr="00A910BB" w:rsidTr="00487570">
        <w:trPr>
          <w:cantSplit/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Звуковой анализ слога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Пишет на слух слоги. Буквы, слова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Пишет предложения</w:t>
            </w:r>
          </w:p>
        </w:tc>
        <w:tc>
          <w:tcPr>
            <w:tcW w:w="3313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При письме соблюдает</w:t>
            </w: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Умеет списывать</w:t>
            </w:r>
          </w:p>
        </w:tc>
        <w:tc>
          <w:tcPr>
            <w:tcW w:w="5958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Допускает ошибки</w:t>
            </w:r>
          </w:p>
        </w:tc>
      </w:tr>
      <w:tr w:rsidR="009F1299" w:rsidRPr="00A910BB" w:rsidTr="00487570">
        <w:trPr>
          <w:cantSplit/>
          <w:trHeight w:val="178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высоту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Расстояние между элементами букв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наклон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Форму буквы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 печатного текста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 рукописного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Списывает без ошибок</w:t>
            </w: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Искажение букв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Пропуск  букв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 постановке большой б. вн.предл.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 постановке большой б. в именах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 постановке 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 сочетаниях ЖИ-ШИ; ЧА-ЩА; ЧУ-ЩУ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 парных согласных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 xml:space="preserve"> В безударных гласных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26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16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2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15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10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22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16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10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2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1299" w:rsidRPr="00A910BB" w:rsidTr="00487570">
        <w:trPr>
          <w:cantSplit/>
          <w:trHeight w:val="15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299" w:rsidRPr="00A910BB" w:rsidRDefault="009F1299" w:rsidP="009F129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F1299" w:rsidRPr="00A910BB" w:rsidRDefault="009F1299" w:rsidP="009F1299">
      <w:pPr>
        <w:jc w:val="center"/>
        <w:rPr>
          <w:b/>
          <w:sz w:val="24"/>
          <w:szCs w:val="24"/>
        </w:rPr>
      </w:pPr>
    </w:p>
    <w:p w:rsidR="009F1299" w:rsidRPr="00A910BB" w:rsidRDefault="009F1299">
      <w:pPr>
        <w:spacing w:after="200" w:line="276" w:lineRule="auto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br w:type="page"/>
      </w:r>
    </w:p>
    <w:p w:rsidR="009F1299" w:rsidRPr="00A910BB" w:rsidRDefault="009F1299" w:rsidP="009F1299">
      <w:pPr>
        <w:autoSpaceDE w:val="0"/>
        <w:autoSpaceDN w:val="0"/>
        <w:adjustRightInd w:val="0"/>
        <w:jc w:val="right"/>
        <w:rPr>
          <w:rFonts w:eastAsia="Calibri"/>
          <w:bCs/>
          <w:i/>
          <w:sz w:val="24"/>
          <w:szCs w:val="24"/>
          <w:lang w:eastAsia="en-US"/>
        </w:rPr>
      </w:pPr>
      <w:r w:rsidRPr="00A910BB">
        <w:rPr>
          <w:rFonts w:eastAsia="Calibri"/>
          <w:bCs/>
          <w:i/>
          <w:sz w:val="24"/>
          <w:szCs w:val="24"/>
          <w:lang w:eastAsia="en-US"/>
        </w:rPr>
        <w:t>Приложение 2</w:t>
      </w: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 xml:space="preserve">Карта мониторинга индивидуальных знаний </w:t>
      </w:r>
      <w:r w:rsidR="009244A1" w:rsidRPr="00A910BB">
        <w:rPr>
          <w:b/>
          <w:sz w:val="24"/>
          <w:szCs w:val="24"/>
        </w:rPr>
        <w:t>обучающихся</w:t>
      </w:r>
      <w:r w:rsidRPr="00A910BB">
        <w:rPr>
          <w:b/>
          <w:sz w:val="24"/>
          <w:szCs w:val="24"/>
        </w:rPr>
        <w:t xml:space="preserve"> _____ класса за __ полугодие ________________уч.г. </w:t>
      </w: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>Учитель: ___________________</w:t>
      </w: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>Литературное чтение</w:t>
      </w: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</w:p>
    <w:tbl>
      <w:tblPr>
        <w:tblW w:w="15698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5"/>
        <w:gridCol w:w="549"/>
        <w:gridCol w:w="551"/>
        <w:gridCol w:w="551"/>
        <w:gridCol w:w="552"/>
        <w:gridCol w:w="546"/>
        <w:gridCol w:w="6"/>
        <w:gridCol w:w="866"/>
        <w:gridCol w:w="717"/>
        <w:gridCol w:w="9"/>
        <w:gridCol w:w="521"/>
        <w:gridCol w:w="9"/>
        <w:gridCol w:w="731"/>
        <w:gridCol w:w="810"/>
        <w:gridCol w:w="544"/>
        <w:gridCol w:w="10"/>
        <w:gridCol w:w="552"/>
        <w:gridCol w:w="552"/>
        <w:gridCol w:w="552"/>
        <w:gridCol w:w="552"/>
        <w:gridCol w:w="552"/>
        <w:gridCol w:w="34"/>
        <w:gridCol w:w="516"/>
        <w:gridCol w:w="11"/>
        <w:gridCol w:w="826"/>
        <w:gridCol w:w="782"/>
        <w:gridCol w:w="34"/>
        <w:gridCol w:w="552"/>
        <w:gridCol w:w="517"/>
        <w:gridCol w:w="499"/>
      </w:tblGrid>
      <w:tr w:rsidR="00A81167" w:rsidRPr="00A910BB" w:rsidTr="00487570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ФИ ученика</w:t>
            </w:r>
          </w:p>
        </w:tc>
        <w:tc>
          <w:tcPr>
            <w:tcW w:w="1333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Знает буквы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Читает по буквам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Читает по слогам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 xml:space="preserve">Читает </w:t>
            </w:r>
            <w:r w:rsidRPr="00A910BB">
              <w:rPr>
                <w:b/>
                <w:i/>
                <w:sz w:val="24"/>
                <w:szCs w:val="24"/>
              </w:rPr>
              <w:t>слог</w:t>
            </w:r>
            <w:r w:rsidRPr="00A910BB">
              <w:rPr>
                <w:b/>
                <w:sz w:val="24"/>
                <w:szCs w:val="24"/>
              </w:rPr>
              <w:t xml:space="preserve"> и целое слово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Выразит.</w:t>
            </w:r>
          </w:p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чтения</w:t>
            </w:r>
          </w:p>
        </w:tc>
        <w:tc>
          <w:tcPr>
            <w:tcW w:w="2841" w:type="dxa"/>
            <w:gridSpan w:val="7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Понимание прочитанного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thinThickSmallGap" w:sz="2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Составление рассказа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17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Читает целыми словами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Читает предложения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Читает текст</w:t>
            </w:r>
          </w:p>
        </w:tc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Читает без ошибок</w:t>
            </w:r>
          </w:p>
        </w:tc>
        <w:tc>
          <w:tcPr>
            <w:tcW w:w="7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Постановка ударения</w:t>
            </w: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Четкое прогов.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Соблюдение инт</w:t>
            </w: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Ответ на прямой вопрос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Словесное рисован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Составление плана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Восстановление текста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пересказ</w:t>
            </w:r>
          </w:p>
        </w:tc>
        <w:tc>
          <w:tcPr>
            <w:tcW w:w="557" w:type="dxa"/>
            <w:gridSpan w:val="2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Чтение наизусть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По иллюстрации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По наблюдению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Кол-во слов в минуту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265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165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ind w:right="-156"/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287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159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101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223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165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107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215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157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A81167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81167" w:rsidRPr="00A910BB" w:rsidRDefault="00A81167" w:rsidP="009F1299">
      <w:pPr>
        <w:jc w:val="center"/>
        <w:rPr>
          <w:b/>
          <w:sz w:val="24"/>
          <w:szCs w:val="24"/>
        </w:rPr>
      </w:pPr>
    </w:p>
    <w:p w:rsidR="00A81167" w:rsidRPr="00A910BB" w:rsidRDefault="00A81167" w:rsidP="009F1299">
      <w:pPr>
        <w:jc w:val="center"/>
        <w:rPr>
          <w:b/>
          <w:sz w:val="24"/>
          <w:szCs w:val="24"/>
        </w:rPr>
      </w:pPr>
    </w:p>
    <w:p w:rsidR="00A81167" w:rsidRPr="00A910BB" w:rsidRDefault="00A81167">
      <w:pPr>
        <w:spacing w:after="200" w:line="276" w:lineRule="auto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br w:type="page"/>
      </w:r>
    </w:p>
    <w:p w:rsidR="00A81167" w:rsidRPr="00A910BB" w:rsidRDefault="00A81167" w:rsidP="00A81167">
      <w:pPr>
        <w:autoSpaceDE w:val="0"/>
        <w:autoSpaceDN w:val="0"/>
        <w:adjustRightInd w:val="0"/>
        <w:jc w:val="right"/>
        <w:rPr>
          <w:rFonts w:eastAsia="Calibri"/>
          <w:bCs/>
          <w:i/>
          <w:sz w:val="24"/>
          <w:szCs w:val="24"/>
          <w:lang w:eastAsia="en-US"/>
        </w:rPr>
      </w:pPr>
      <w:r w:rsidRPr="00A910BB">
        <w:rPr>
          <w:rFonts w:eastAsia="Calibri"/>
          <w:bCs/>
          <w:i/>
          <w:sz w:val="24"/>
          <w:szCs w:val="24"/>
          <w:lang w:eastAsia="en-US"/>
        </w:rPr>
        <w:t>Приложение 2</w:t>
      </w:r>
    </w:p>
    <w:p w:rsidR="00A81167" w:rsidRPr="00A910BB" w:rsidRDefault="00A81167" w:rsidP="00A81167">
      <w:pPr>
        <w:jc w:val="center"/>
        <w:rPr>
          <w:b/>
          <w:sz w:val="24"/>
          <w:szCs w:val="24"/>
        </w:rPr>
      </w:pPr>
    </w:p>
    <w:p w:rsidR="00A81167" w:rsidRPr="00A910BB" w:rsidRDefault="00A81167" w:rsidP="00A81167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 xml:space="preserve">Карта мониторинга индивидуальных знаний </w:t>
      </w:r>
      <w:r w:rsidR="009244A1" w:rsidRPr="00A910BB">
        <w:rPr>
          <w:b/>
          <w:sz w:val="24"/>
          <w:szCs w:val="24"/>
        </w:rPr>
        <w:t>обучающихся</w:t>
      </w:r>
      <w:r w:rsidRPr="00A910BB">
        <w:rPr>
          <w:b/>
          <w:sz w:val="24"/>
          <w:szCs w:val="24"/>
        </w:rPr>
        <w:t xml:space="preserve"> _____ класса за __ полугодие ________________уч.г. </w:t>
      </w:r>
    </w:p>
    <w:p w:rsidR="00A81167" w:rsidRPr="00A910BB" w:rsidRDefault="00A81167" w:rsidP="00A81167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>Учитель: ___________________</w:t>
      </w:r>
    </w:p>
    <w:p w:rsidR="00A81167" w:rsidRPr="00A910BB" w:rsidRDefault="00A81167" w:rsidP="00A81167">
      <w:pPr>
        <w:jc w:val="center"/>
        <w:rPr>
          <w:b/>
          <w:sz w:val="24"/>
          <w:szCs w:val="24"/>
        </w:rPr>
      </w:pPr>
    </w:p>
    <w:p w:rsidR="009F1299" w:rsidRPr="00A910BB" w:rsidRDefault="009F1299" w:rsidP="009F1299">
      <w:pPr>
        <w:jc w:val="center"/>
        <w:rPr>
          <w:b/>
          <w:sz w:val="24"/>
          <w:szCs w:val="24"/>
        </w:rPr>
      </w:pPr>
      <w:r w:rsidRPr="00A910BB">
        <w:rPr>
          <w:b/>
          <w:sz w:val="24"/>
          <w:szCs w:val="24"/>
        </w:rPr>
        <w:t>Математика</w:t>
      </w:r>
    </w:p>
    <w:p w:rsidR="00A81167" w:rsidRPr="00A910BB" w:rsidRDefault="00A81167" w:rsidP="009F1299">
      <w:pPr>
        <w:jc w:val="center"/>
        <w:rPr>
          <w:b/>
          <w:sz w:val="24"/>
          <w:szCs w:val="24"/>
        </w:rPr>
      </w:pPr>
    </w:p>
    <w:tbl>
      <w:tblPr>
        <w:tblW w:w="161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9"/>
        <w:gridCol w:w="560"/>
        <w:gridCol w:w="562"/>
        <w:gridCol w:w="562"/>
        <w:gridCol w:w="566"/>
        <w:gridCol w:w="566"/>
        <w:gridCol w:w="601"/>
        <w:gridCol w:w="540"/>
        <w:gridCol w:w="1001"/>
        <w:gridCol w:w="425"/>
        <w:gridCol w:w="552"/>
        <w:gridCol w:w="467"/>
        <w:gridCol w:w="528"/>
        <w:gridCol w:w="438"/>
        <w:gridCol w:w="353"/>
        <w:gridCol w:w="497"/>
        <w:gridCol w:w="563"/>
        <w:gridCol w:w="560"/>
        <w:gridCol w:w="6"/>
        <w:gridCol w:w="566"/>
        <w:gridCol w:w="8"/>
        <w:gridCol w:w="849"/>
        <w:gridCol w:w="419"/>
        <w:gridCol w:w="500"/>
        <w:gridCol w:w="20"/>
        <w:gridCol w:w="352"/>
        <w:gridCol w:w="430"/>
        <w:gridCol w:w="566"/>
        <w:gridCol w:w="406"/>
        <w:gridCol w:w="569"/>
        <w:gridCol w:w="39"/>
      </w:tblGrid>
      <w:tr w:rsidR="00A81167" w:rsidRPr="00A910BB" w:rsidTr="00487570">
        <w:trPr>
          <w:trHeight w:val="46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Вхождение в математику</w:t>
            </w:r>
          </w:p>
        </w:tc>
        <w:tc>
          <w:tcPr>
            <w:tcW w:w="6326" w:type="dxa"/>
            <w:gridSpan w:val="15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Вычислительные навыки</w:t>
            </w:r>
          </w:p>
        </w:tc>
        <w:tc>
          <w:tcPr>
            <w:tcW w:w="2362" w:type="dxa"/>
            <w:gridSpan w:val="6"/>
            <w:tcBorders>
              <w:top w:val="single" w:sz="4" w:space="0" w:color="auto"/>
              <w:left w:val="thinThickSmallGap" w:sz="24" w:space="0" w:color="auto"/>
              <w:bottom w:val="nil"/>
              <w:right w:val="single" w:sz="4" w:space="0" w:color="auto"/>
            </w:tcBorders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Единицы измерения, геометрическое представление</w:t>
            </w:r>
          </w:p>
        </w:tc>
      </w:tr>
      <w:tr w:rsidR="00A81167" w:rsidRPr="00A910BB" w:rsidTr="00487570">
        <w:trPr>
          <w:cantSplit/>
          <w:trHeight w:val="276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ФИ ученика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Ориентация в пространстве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Классификация предметов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Сравнение групп предметов, чисел</w:t>
            </w:r>
          </w:p>
        </w:tc>
        <w:tc>
          <w:tcPr>
            <w:tcW w:w="17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Воспроизведение посл-ти чисел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01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2362" w:type="dxa"/>
            <w:gridSpan w:val="6"/>
            <w:vMerge w:val="restart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cantSplit/>
          <w:trHeight w:val="90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Сложение в пределах 10</w:t>
            </w: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Вычитание в пред.10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Состав числа первого 10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Сравнение чисел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Сравнение чисел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Умение записывать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Компоненты сложения и вычит.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 xml:space="preserve">Десяток 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0" w:type="dxa"/>
            <w:gridSpan w:val="6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1784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От 1 до 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От 10 до 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От 1 до 20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Написание  цифр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Словесные формулировки с цифрами и знаками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Оформление работ</w:t>
            </w:r>
          </w:p>
        </w:tc>
        <w:tc>
          <w:tcPr>
            <w:tcW w:w="632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Приемы сложения и вычитания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Порядок убывания и возраст</w:t>
            </w:r>
          </w:p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Запись числовых выражений со скобк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167" w:rsidRPr="00A910BB" w:rsidRDefault="00A81167" w:rsidP="00487570">
            <w:pPr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Двузначные числа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распознавание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Единицы длины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Измерен.и черчен. отрезков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Единицы массы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Умение сравнивать числа</w:t>
            </w:r>
          </w:p>
        </w:tc>
      </w:tr>
      <w:tr w:rsidR="00A81167" w:rsidRPr="00A910BB" w:rsidTr="00487570">
        <w:trPr>
          <w:gridAfter w:val="1"/>
          <w:wAfter w:w="39" w:type="dxa"/>
          <w:cantSplit/>
          <w:trHeight w:val="26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16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ind w:right="-156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28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15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10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22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16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10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2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1167" w:rsidRPr="00A910BB" w:rsidTr="00487570">
        <w:trPr>
          <w:gridAfter w:val="1"/>
          <w:wAfter w:w="39" w:type="dxa"/>
          <w:cantSplit/>
          <w:trHeight w:val="15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67" w:rsidRPr="00A910BB" w:rsidRDefault="00A81167" w:rsidP="00A81167">
            <w:pPr>
              <w:jc w:val="center"/>
              <w:rPr>
                <w:b/>
                <w:sz w:val="24"/>
                <w:szCs w:val="24"/>
              </w:rPr>
            </w:pPr>
            <w:r w:rsidRPr="00A910B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1167" w:rsidRPr="00A910BB" w:rsidRDefault="00A81167" w:rsidP="0048757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81167" w:rsidRPr="00A910BB" w:rsidRDefault="00A81167" w:rsidP="00A81167">
      <w:pPr>
        <w:jc w:val="center"/>
        <w:rPr>
          <w:b/>
          <w:sz w:val="24"/>
          <w:szCs w:val="24"/>
        </w:rPr>
      </w:pPr>
    </w:p>
    <w:sectPr w:rsidR="00A81167" w:rsidRPr="00A910BB" w:rsidSect="009F1299">
      <w:pgSz w:w="16838" w:h="11906" w:orient="landscape"/>
      <w:pgMar w:top="850" w:right="1134" w:bottom="1701" w:left="1134" w:header="708" w:footer="708" w:gutter="0"/>
      <w:cols w:space="708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AE6" w:rsidRDefault="00280AE6" w:rsidP="00B95F85">
      <w:r>
        <w:separator/>
      </w:r>
    </w:p>
  </w:endnote>
  <w:endnote w:type="continuationSeparator" w:id="1">
    <w:p w:rsidR="00280AE6" w:rsidRDefault="00280AE6" w:rsidP="00B95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AE6" w:rsidRDefault="00280AE6" w:rsidP="00B95F85">
      <w:r>
        <w:separator/>
      </w:r>
    </w:p>
  </w:footnote>
  <w:footnote w:type="continuationSeparator" w:id="1">
    <w:p w:rsidR="00280AE6" w:rsidRDefault="00280AE6" w:rsidP="00B95F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55F"/>
    <w:multiLevelType w:val="multilevel"/>
    <w:tmpl w:val="FD066A24"/>
    <w:lvl w:ilvl="0">
      <w:start w:val="9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C817076"/>
    <w:multiLevelType w:val="hybridMultilevel"/>
    <w:tmpl w:val="3E6E6028"/>
    <w:lvl w:ilvl="0" w:tplc="80ACA60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D3B15"/>
    <w:multiLevelType w:val="hybridMultilevel"/>
    <w:tmpl w:val="B7D050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B93144"/>
    <w:multiLevelType w:val="hybridMultilevel"/>
    <w:tmpl w:val="5224B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C5467F"/>
    <w:multiLevelType w:val="hybridMultilevel"/>
    <w:tmpl w:val="6F209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0D080B"/>
    <w:multiLevelType w:val="hybridMultilevel"/>
    <w:tmpl w:val="71E60B9A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A5645A"/>
    <w:multiLevelType w:val="hybridMultilevel"/>
    <w:tmpl w:val="D1DEC434"/>
    <w:lvl w:ilvl="0" w:tplc="80ACA60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172AA5"/>
    <w:multiLevelType w:val="hybridMultilevel"/>
    <w:tmpl w:val="9AAAD8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644235"/>
    <w:multiLevelType w:val="hybridMultilevel"/>
    <w:tmpl w:val="428C64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9A5BDC"/>
    <w:multiLevelType w:val="hybridMultilevel"/>
    <w:tmpl w:val="7D06ECB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DB7783"/>
    <w:multiLevelType w:val="hybridMultilevel"/>
    <w:tmpl w:val="54E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AFE3313"/>
    <w:multiLevelType w:val="hybridMultilevel"/>
    <w:tmpl w:val="62944FB0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DB56F82"/>
    <w:multiLevelType w:val="hybridMultilevel"/>
    <w:tmpl w:val="E2E8961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028667A"/>
    <w:multiLevelType w:val="hybridMultilevel"/>
    <w:tmpl w:val="664E575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8A67A1"/>
    <w:multiLevelType w:val="multilevel"/>
    <w:tmpl w:val="B3A8CFD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29113C87"/>
    <w:multiLevelType w:val="hybridMultilevel"/>
    <w:tmpl w:val="90E663B0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F64957"/>
    <w:multiLevelType w:val="hybridMultilevel"/>
    <w:tmpl w:val="AEEE6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EE64AF"/>
    <w:multiLevelType w:val="hybridMultilevel"/>
    <w:tmpl w:val="A1BAD0A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1DC7390"/>
    <w:multiLevelType w:val="multilevel"/>
    <w:tmpl w:val="6A3E48D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9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F14233A"/>
    <w:multiLevelType w:val="multilevel"/>
    <w:tmpl w:val="FD066A24"/>
    <w:lvl w:ilvl="0">
      <w:start w:val="9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41354150"/>
    <w:multiLevelType w:val="hybridMultilevel"/>
    <w:tmpl w:val="A456F7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31416A4"/>
    <w:multiLevelType w:val="hybridMultilevel"/>
    <w:tmpl w:val="826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9974AF"/>
    <w:multiLevelType w:val="hybridMultilevel"/>
    <w:tmpl w:val="7D964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6E87B59"/>
    <w:multiLevelType w:val="hybridMultilevel"/>
    <w:tmpl w:val="2F5E98CA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975047D"/>
    <w:multiLevelType w:val="multilevel"/>
    <w:tmpl w:val="ABFC59BA"/>
    <w:lvl w:ilvl="0">
      <w:start w:val="1"/>
      <w:numFmt w:val="bullet"/>
      <w:lvlText w:val=""/>
      <w:lvlJc w:val="left"/>
      <w:pPr>
        <w:tabs>
          <w:tab w:val="num" w:pos="1585"/>
        </w:tabs>
        <w:ind w:left="1585" w:hanging="45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26">
    <w:nsid w:val="56386CAB"/>
    <w:multiLevelType w:val="hybridMultilevel"/>
    <w:tmpl w:val="BD620780"/>
    <w:lvl w:ilvl="0" w:tplc="0674F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104135"/>
    <w:multiLevelType w:val="hybridMultilevel"/>
    <w:tmpl w:val="A91AE9F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9B7387"/>
    <w:multiLevelType w:val="hybridMultilevel"/>
    <w:tmpl w:val="9330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CF3F72"/>
    <w:multiLevelType w:val="hybridMultilevel"/>
    <w:tmpl w:val="92463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6C4A30"/>
    <w:multiLevelType w:val="hybridMultilevel"/>
    <w:tmpl w:val="13389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7D46D1"/>
    <w:multiLevelType w:val="hybridMultilevel"/>
    <w:tmpl w:val="F9EC8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D5E70B7"/>
    <w:multiLevelType w:val="hybridMultilevel"/>
    <w:tmpl w:val="DA625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DE28EB"/>
    <w:multiLevelType w:val="hybridMultilevel"/>
    <w:tmpl w:val="DF1E32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77E7053"/>
    <w:multiLevelType w:val="hybridMultilevel"/>
    <w:tmpl w:val="D9146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9730BBE"/>
    <w:multiLevelType w:val="hybridMultilevel"/>
    <w:tmpl w:val="44526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B1DDF"/>
    <w:multiLevelType w:val="hybridMultilevel"/>
    <w:tmpl w:val="4C12CFE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CCA298D"/>
    <w:multiLevelType w:val="hybridMultilevel"/>
    <w:tmpl w:val="63C4E7D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AD6EB9"/>
    <w:multiLevelType w:val="hybridMultilevel"/>
    <w:tmpl w:val="FFB0A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0"/>
  </w:num>
  <w:num w:numId="4">
    <w:abstractNumId w:val="25"/>
  </w:num>
  <w:num w:numId="5">
    <w:abstractNumId w:val="12"/>
  </w:num>
  <w:num w:numId="6">
    <w:abstractNumId w:val="19"/>
  </w:num>
  <w:num w:numId="7">
    <w:abstractNumId w:val="20"/>
  </w:num>
  <w:num w:numId="8">
    <w:abstractNumId w:val="33"/>
  </w:num>
  <w:num w:numId="9">
    <w:abstractNumId w:val="18"/>
  </w:num>
  <w:num w:numId="10">
    <w:abstractNumId w:val="31"/>
  </w:num>
  <w:num w:numId="11">
    <w:abstractNumId w:val="21"/>
  </w:num>
  <w:num w:numId="12">
    <w:abstractNumId w:val="10"/>
  </w:num>
  <w:num w:numId="13">
    <w:abstractNumId w:val="4"/>
  </w:num>
  <w:num w:numId="14">
    <w:abstractNumId w:val="38"/>
  </w:num>
  <w:num w:numId="15">
    <w:abstractNumId w:val="34"/>
  </w:num>
  <w:num w:numId="16">
    <w:abstractNumId w:val="29"/>
  </w:num>
  <w:num w:numId="17">
    <w:abstractNumId w:val="3"/>
  </w:num>
  <w:num w:numId="18">
    <w:abstractNumId w:val="23"/>
  </w:num>
  <w:num w:numId="19">
    <w:abstractNumId w:val="2"/>
  </w:num>
  <w:num w:numId="20">
    <w:abstractNumId w:val="7"/>
  </w:num>
  <w:num w:numId="21">
    <w:abstractNumId w:val="26"/>
  </w:num>
  <w:num w:numId="22">
    <w:abstractNumId w:val="24"/>
  </w:num>
  <w:num w:numId="23">
    <w:abstractNumId w:val="6"/>
  </w:num>
  <w:num w:numId="24">
    <w:abstractNumId w:val="1"/>
  </w:num>
  <w:num w:numId="25">
    <w:abstractNumId w:val="8"/>
  </w:num>
  <w:num w:numId="26">
    <w:abstractNumId w:val="36"/>
  </w:num>
  <w:num w:numId="27">
    <w:abstractNumId w:val="13"/>
  </w:num>
  <w:num w:numId="28">
    <w:abstractNumId w:val="9"/>
  </w:num>
  <w:num w:numId="29">
    <w:abstractNumId w:val="15"/>
  </w:num>
  <w:num w:numId="30">
    <w:abstractNumId w:val="37"/>
  </w:num>
  <w:num w:numId="31">
    <w:abstractNumId w:val="27"/>
  </w:num>
  <w:num w:numId="32">
    <w:abstractNumId w:val="17"/>
  </w:num>
  <w:num w:numId="33">
    <w:abstractNumId w:val="5"/>
  </w:num>
  <w:num w:numId="34">
    <w:abstractNumId w:val="11"/>
  </w:num>
  <w:num w:numId="35">
    <w:abstractNumId w:val="16"/>
  </w:num>
  <w:num w:numId="36">
    <w:abstractNumId w:val="28"/>
  </w:num>
  <w:num w:numId="37">
    <w:abstractNumId w:val="32"/>
  </w:num>
  <w:num w:numId="38">
    <w:abstractNumId w:val="22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F0D"/>
    <w:rsid w:val="000169C4"/>
    <w:rsid w:val="00027C52"/>
    <w:rsid w:val="00043AF4"/>
    <w:rsid w:val="00045A96"/>
    <w:rsid w:val="000462FC"/>
    <w:rsid w:val="00051387"/>
    <w:rsid w:val="0005283C"/>
    <w:rsid w:val="000544E3"/>
    <w:rsid w:val="00056CF9"/>
    <w:rsid w:val="00061424"/>
    <w:rsid w:val="00064341"/>
    <w:rsid w:val="000804B9"/>
    <w:rsid w:val="0008284D"/>
    <w:rsid w:val="000904DC"/>
    <w:rsid w:val="000909C9"/>
    <w:rsid w:val="0009787F"/>
    <w:rsid w:val="000A360C"/>
    <w:rsid w:val="000A422F"/>
    <w:rsid w:val="000A5240"/>
    <w:rsid w:val="000B40C9"/>
    <w:rsid w:val="000C34BB"/>
    <w:rsid w:val="000C5DA2"/>
    <w:rsid w:val="000E07D3"/>
    <w:rsid w:val="000E75BD"/>
    <w:rsid w:val="000F2A2B"/>
    <w:rsid w:val="000F4437"/>
    <w:rsid w:val="001002F4"/>
    <w:rsid w:val="0010592B"/>
    <w:rsid w:val="001175A4"/>
    <w:rsid w:val="00122E52"/>
    <w:rsid w:val="00132533"/>
    <w:rsid w:val="00140332"/>
    <w:rsid w:val="00143C0B"/>
    <w:rsid w:val="00151FEC"/>
    <w:rsid w:val="00152F8C"/>
    <w:rsid w:val="001546A3"/>
    <w:rsid w:val="0016023D"/>
    <w:rsid w:val="00162233"/>
    <w:rsid w:val="00183006"/>
    <w:rsid w:val="00184160"/>
    <w:rsid w:val="0018614C"/>
    <w:rsid w:val="00190190"/>
    <w:rsid w:val="001905E4"/>
    <w:rsid w:val="00195503"/>
    <w:rsid w:val="001976DF"/>
    <w:rsid w:val="001A35F1"/>
    <w:rsid w:val="001A7576"/>
    <w:rsid w:val="001B1FEA"/>
    <w:rsid w:val="001B40C6"/>
    <w:rsid w:val="001B7E99"/>
    <w:rsid w:val="001C4B3F"/>
    <w:rsid w:val="001D0213"/>
    <w:rsid w:val="001D7531"/>
    <w:rsid w:val="001F0D56"/>
    <w:rsid w:val="00201148"/>
    <w:rsid w:val="00207C7D"/>
    <w:rsid w:val="00211192"/>
    <w:rsid w:val="00213578"/>
    <w:rsid w:val="002216C7"/>
    <w:rsid w:val="002226C2"/>
    <w:rsid w:val="00226680"/>
    <w:rsid w:val="00227E38"/>
    <w:rsid w:val="00232737"/>
    <w:rsid w:val="0024291A"/>
    <w:rsid w:val="00247200"/>
    <w:rsid w:val="00247A41"/>
    <w:rsid w:val="00264947"/>
    <w:rsid w:val="002659D4"/>
    <w:rsid w:val="00265B22"/>
    <w:rsid w:val="00266950"/>
    <w:rsid w:val="0027088D"/>
    <w:rsid w:val="00280AE6"/>
    <w:rsid w:val="0028191E"/>
    <w:rsid w:val="00281FC8"/>
    <w:rsid w:val="00283D69"/>
    <w:rsid w:val="0028625C"/>
    <w:rsid w:val="00290910"/>
    <w:rsid w:val="00291795"/>
    <w:rsid w:val="002A15AB"/>
    <w:rsid w:val="002A5FED"/>
    <w:rsid w:val="002B0423"/>
    <w:rsid w:val="002B7240"/>
    <w:rsid w:val="002C4F33"/>
    <w:rsid w:val="002D07DD"/>
    <w:rsid w:val="002D1093"/>
    <w:rsid w:val="002D30BC"/>
    <w:rsid w:val="002E2CB4"/>
    <w:rsid w:val="002E49CB"/>
    <w:rsid w:val="002E75EF"/>
    <w:rsid w:val="002F1BF2"/>
    <w:rsid w:val="002F54A6"/>
    <w:rsid w:val="003050D3"/>
    <w:rsid w:val="003107F4"/>
    <w:rsid w:val="00315158"/>
    <w:rsid w:val="0032216B"/>
    <w:rsid w:val="00342E38"/>
    <w:rsid w:val="00346CDB"/>
    <w:rsid w:val="00361BF8"/>
    <w:rsid w:val="00363D89"/>
    <w:rsid w:val="00365C04"/>
    <w:rsid w:val="003710C5"/>
    <w:rsid w:val="00371C38"/>
    <w:rsid w:val="00376D76"/>
    <w:rsid w:val="00387172"/>
    <w:rsid w:val="00387439"/>
    <w:rsid w:val="003A0ED7"/>
    <w:rsid w:val="003B1910"/>
    <w:rsid w:val="003C18F2"/>
    <w:rsid w:val="003D02B6"/>
    <w:rsid w:val="003D1AD3"/>
    <w:rsid w:val="003D4F29"/>
    <w:rsid w:val="003E560F"/>
    <w:rsid w:val="003F29FF"/>
    <w:rsid w:val="003F51F8"/>
    <w:rsid w:val="00403B67"/>
    <w:rsid w:val="00403EB1"/>
    <w:rsid w:val="00411697"/>
    <w:rsid w:val="00413438"/>
    <w:rsid w:val="00413EF8"/>
    <w:rsid w:val="004166DD"/>
    <w:rsid w:val="00421FEB"/>
    <w:rsid w:val="00433CA4"/>
    <w:rsid w:val="00437F19"/>
    <w:rsid w:val="00441468"/>
    <w:rsid w:val="00441770"/>
    <w:rsid w:val="004467D2"/>
    <w:rsid w:val="0044726F"/>
    <w:rsid w:val="00447B1C"/>
    <w:rsid w:val="0045520F"/>
    <w:rsid w:val="0046273B"/>
    <w:rsid w:val="00462EB1"/>
    <w:rsid w:val="00463591"/>
    <w:rsid w:val="004664D3"/>
    <w:rsid w:val="0047326C"/>
    <w:rsid w:val="00473E14"/>
    <w:rsid w:val="00487570"/>
    <w:rsid w:val="00493DA2"/>
    <w:rsid w:val="004957F0"/>
    <w:rsid w:val="004B4D7D"/>
    <w:rsid w:val="004B6750"/>
    <w:rsid w:val="004C15CB"/>
    <w:rsid w:val="004C15F8"/>
    <w:rsid w:val="004D7FF6"/>
    <w:rsid w:val="004E0C1F"/>
    <w:rsid w:val="004E73EA"/>
    <w:rsid w:val="004F0415"/>
    <w:rsid w:val="004F6E2A"/>
    <w:rsid w:val="0050084C"/>
    <w:rsid w:val="0050223A"/>
    <w:rsid w:val="00507E15"/>
    <w:rsid w:val="005145CC"/>
    <w:rsid w:val="00515A11"/>
    <w:rsid w:val="00515A12"/>
    <w:rsid w:val="0052455E"/>
    <w:rsid w:val="005312CE"/>
    <w:rsid w:val="00532BCF"/>
    <w:rsid w:val="00533C76"/>
    <w:rsid w:val="005359C6"/>
    <w:rsid w:val="005401A9"/>
    <w:rsid w:val="0054672D"/>
    <w:rsid w:val="00553311"/>
    <w:rsid w:val="00570CFB"/>
    <w:rsid w:val="005827E5"/>
    <w:rsid w:val="005917F5"/>
    <w:rsid w:val="005A7F1A"/>
    <w:rsid w:val="005B0DD8"/>
    <w:rsid w:val="005B1F58"/>
    <w:rsid w:val="005C25D4"/>
    <w:rsid w:val="005C6AD0"/>
    <w:rsid w:val="005D0DF6"/>
    <w:rsid w:val="005D0E2C"/>
    <w:rsid w:val="005E6929"/>
    <w:rsid w:val="00607E4C"/>
    <w:rsid w:val="00620169"/>
    <w:rsid w:val="00631F0B"/>
    <w:rsid w:val="00637E4C"/>
    <w:rsid w:val="00642302"/>
    <w:rsid w:val="006504DF"/>
    <w:rsid w:val="006622EB"/>
    <w:rsid w:val="0066289C"/>
    <w:rsid w:val="00663A16"/>
    <w:rsid w:val="006666F7"/>
    <w:rsid w:val="006810DB"/>
    <w:rsid w:val="006928C9"/>
    <w:rsid w:val="006A1437"/>
    <w:rsid w:val="006A742F"/>
    <w:rsid w:val="006B2216"/>
    <w:rsid w:val="006B3BDA"/>
    <w:rsid w:val="006D20A5"/>
    <w:rsid w:val="006D2668"/>
    <w:rsid w:val="006D3097"/>
    <w:rsid w:val="006D4B9B"/>
    <w:rsid w:val="00707638"/>
    <w:rsid w:val="00707DC8"/>
    <w:rsid w:val="007224FB"/>
    <w:rsid w:val="00725A36"/>
    <w:rsid w:val="00730E00"/>
    <w:rsid w:val="00733FB0"/>
    <w:rsid w:val="00735954"/>
    <w:rsid w:val="00741825"/>
    <w:rsid w:val="007428F6"/>
    <w:rsid w:val="00751D4F"/>
    <w:rsid w:val="00757C68"/>
    <w:rsid w:val="00757E38"/>
    <w:rsid w:val="00760506"/>
    <w:rsid w:val="00760DBB"/>
    <w:rsid w:val="0076412F"/>
    <w:rsid w:val="00775E9C"/>
    <w:rsid w:val="00782AB5"/>
    <w:rsid w:val="00782DE2"/>
    <w:rsid w:val="00785B4B"/>
    <w:rsid w:val="00796E7E"/>
    <w:rsid w:val="007A052F"/>
    <w:rsid w:val="007A3957"/>
    <w:rsid w:val="007B38D8"/>
    <w:rsid w:val="007B7B1C"/>
    <w:rsid w:val="007D1B20"/>
    <w:rsid w:val="007F0089"/>
    <w:rsid w:val="007F5AC3"/>
    <w:rsid w:val="0081442C"/>
    <w:rsid w:val="008154D3"/>
    <w:rsid w:val="008200B1"/>
    <w:rsid w:val="008201C4"/>
    <w:rsid w:val="008230E9"/>
    <w:rsid w:val="00833797"/>
    <w:rsid w:val="00850592"/>
    <w:rsid w:val="00855176"/>
    <w:rsid w:val="008612A1"/>
    <w:rsid w:val="00864DD6"/>
    <w:rsid w:val="00865273"/>
    <w:rsid w:val="0087217F"/>
    <w:rsid w:val="00875660"/>
    <w:rsid w:val="0087671F"/>
    <w:rsid w:val="00877CFF"/>
    <w:rsid w:val="00881E2B"/>
    <w:rsid w:val="0088438D"/>
    <w:rsid w:val="00885822"/>
    <w:rsid w:val="00885F4B"/>
    <w:rsid w:val="008867C5"/>
    <w:rsid w:val="0089096F"/>
    <w:rsid w:val="00897485"/>
    <w:rsid w:val="00897924"/>
    <w:rsid w:val="008A0123"/>
    <w:rsid w:val="008A3A0B"/>
    <w:rsid w:val="008A4EE9"/>
    <w:rsid w:val="008A4F75"/>
    <w:rsid w:val="008B5CB7"/>
    <w:rsid w:val="008C4D21"/>
    <w:rsid w:val="008C5A82"/>
    <w:rsid w:val="008D08A6"/>
    <w:rsid w:val="008D5CBB"/>
    <w:rsid w:val="008E05F1"/>
    <w:rsid w:val="008E3411"/>
    <w:rsid w:val="008E5D41"/>
    <w:rsid w:val="008F31BA"/>
    <w:rsid w:val="008F3A5E"/>
    <w:rsid w:val="008F6BA0"/>
    <w:rsid w:val="008F73A5"/>
    <w:rsid w:val="009021C3"/>
    <w:rsid w:val="00906547"/>
    <w:rsid w:val="00907EA5"/>
    <w:rsid w:val="00907FA4"/>
    <w:rsid w:val="00911226"/>
    <w:rsid w:val="0091170C"/>
    <w:rsid w:val="00915D10"/>
    <w:rsid w:val="009226B8"/>
    <w:rsid w:val="00923AA5"/>
    <w:rsid w:val="009244A1"/>
    <w:rsid w:val="009262E3"/>
    <w:rsid w:val="009316B6"/>
    <w:rsid w:val="00940080"/>
    <w:rsid w:val="00952921"/>
    <w:rsid w:val="00954EA4"/>
    <w:rsid w:val="00957C19"/>
    <w:rsid w:val="009608B4"/>
    <w:rsid w:val="00962EF7"/>
    <w:rsid w:val="0096421A"/>
    <w:rsid w:val="009702ED"/>
    <w:rsid w:val="00970698"/>
    <w:rsid w:val="0098376B"/>
    <w:rsid w:val="00983DC0"/>
    <w:rsid w:val="0098448D"/>
    <w:rsid w:val="00990304"/>
    <w:rsid w:val="009A351B"/>
    <w:rsid w:val="009C2E75"/>
    <w:rsid w:val="009D3C2F"/>
    <w:rsid w:val="009F1299"/>
    <w:rsid w:val="009F5F91"/>
    <w:rsid w:val="00A01D8A"/>
    <w:rsid w:val="00A0596D"/>
    <w:rsid w:val="00A1322B"/>
    <w:rsid w:val="00A1359E"/>
    <w:rsid w:val="00A34910"/>
    <w:rsid w:val="00A34F17"/>
    <w:rsid w:val="00A37169"/>
    <w:rsid w:val="00A43867"/>
    <w:rsid w:val="00A477AE"/>
    <w:rsid w:val="00A53A19"/>
    <w:rsid w:val="00A53FFD"/>
    <w:rsid w:val="00A54F73"/>
    <w:rsid w:val="00A60535"/>
    <w:rsid w:val="00A77894"/>
    <w:rsid w:val="00A80515"/>
    <w:rsid w:val="00A81167"/>
    <w:rsid w:val="00A83468"/>
    <w:rsid w:val="00A8413E"/>
    <w:rsid w:val="00A85DD1"/>
    <w:rsid w:val="00A910BB"/>
    <w:rsid w:val="00A917CB"/>
    <w:rsid w:val="00A93859"/>
    <w:rsid w:val="00A940AF"/>
    <w:rsid w:val="00AA00A9"/>
    <w:rsid w:val="00AA331C"/>
    <w:rsid w:val="00AA4575"/>
    <w:rsid w:val="00AA6089"/>
    <w:rsid w:val="00AA6255"/>
    <w:rsid w:val="00AA7D92"/>
    <w:rsid w:val="00AB17CB"/>
    <w:rsid w:val="00AB6702"/>
    <w:rsid w:val="00AC2728"/>
    <w:rsid w:val="00AC64B9"/>
    <w:rsid w:val="00AC73BA"/>
    <w:rsid w:val="00AE20DA"/>
    <w:rsid w:val="00AF5A49"/>
    <w:rsid w:val="00AF5BC5"/>
    <w:rsid w:val="00B1098B"/>
    <w:rsid w:val="00B120BF"/>
    <w:rsid w:val="00B12A8E"/>
    <w:rsid w:val="00B1549F"/>
    <w:rsid w:val="00B20640"/>
    <w:rsid w:val="00B21C08"/>
    <w:rsid w:val="00B25440"/>
    <w:rsid w:val="00B2581F"/>
    <w:rsid w:val="00B26E43"/>
    <w:rsid w:val="00B33D06"/>
    <w:rsid w:val="00B34280"/>
    <w:rsid w:val="00B36F1E"/>
    <w:rsid w:val="00B37F41"/>
    <w:rsid w:val="00B42092"/>
    <w:rsid w:val="00B5182F"/>
    <w:rsid w:val="00B52C79"/>
    <w:rsid w:val="00B643BC"/>
    <w:rsid w:val="00B67163"/>
    <w:rsid w:val="00B67D9E"/>
    <w:rsid w:val="00B75718"/>
    <w:rsid w:val="00B8028B"/>
    <w:rsid w:val="00B83DDF"/>
    <w:rsid w:val="00B91EB0"/>
    <w:rsid w:val="00B95D65"/>
    <w:rsid w:val="00B95F85"/>
    <w:rsid w:val="00BB2A1C"/>
    <w:rsid w:val="00BB5411"/>
    <w:rsid w:val="00BD060A"/>
    <w:rsid w:val="00BD4D21"/>
    <w:rsid w:val="00BD5614"/>
    <w:rsid w:val="00BE0EB7"/>
    <w:rsid w:val="00BE70C7"/>
    <w:rsid w:val="00BE7B83"/>
    <w:rsid w:val="00BF2D26"/>
    <w:rsid w:val="00BF36F8"/>
    <w:rsid w:val="00C10B6A"/>
    <w:rsid w:val="00C11780"/>
    <w:rsid w:val="00C2766D"/>
    <w:rsid w:val="00C30D66"/>
    <w:rsid w:val="00C33826"/>
    <w:rsid w:val="00C36217"/>
    <w:rsid w:val="00C37AFE"/>
    <w:rsid w:val="00C37DCD"/>
    <w:rsid w:val="00C47AA0"/>
    <w:rsid w:val="00C60975"/>
    <w:rsid w:val="00C629BE"/>
    <w:rsid w:val="00C762AD"/>
    <w:rsid w:val="00C901BE"/>
    <w:rsid w:val="00C9791D"/>
    <w:rsid w:val="00CA04DB"/>
    <w:rsid w:val="00CA2F0D"/>
    <w:rsid w:val="00CA3072"/>
    <w:rsid w:val="00CA554B"/>
    <w:rsid w:val="00CB24EC"/>
    <w:rsid w:val="00CB6995"/>
    <w:rsid w:val="00CC4C99"/>
    <w:rsid w:val="00CC5AE1"/>
    <w:rsid w:val="00CD3864"/>
    <w:rsid w:val="00CD4C7A"/>
    <w:rsid w:val="00CD5640"/>
    <w:rsid w:val="00CE0C33"/>
    <w:rsid w:val="00CE0F83"/>
    <w:rsid w:val="00CE7377"/>
    <w:rsid w:val="00CF0925"/>
    <w:rsid w:val="00CF7C00"/>
    <w:rsid w:val="00D0168A"/>
    <w:rsid w:val="00D04815"/>
    <w:rsid w:val="00D075A6"/>
    <w:rsid w:val="00D146C3"/>
    <w:rsid w:val="00D1685C"/>
    <w:rsid w:val="00D24FF3"/>
    <w:rsid w:val="00D2788D"/>
    <w:rsid w:val="00D31024"/>
    <w:rsid w:val="00D404B9"/>
    <w:rsid w:val="00D505C8"/>
    <w:rsid w:val="00D613C6"/>
    <w:rsid w:val="00D6599A"/>
    <w:rsid w:val="00D73289"/>
    <w:rsid w:val="00D75918"/>
    <w:rsid w:val="00DA1FD4"/>
    <w:rsid w:val="00DA42D6"/>
    <w:rsid w:val="00DB375F"/>
    <w:rsid w:val="00DC0178"/>
    <w:rsid w:val="00DC36FC"/>
    <w:rsid w:val="00DC39EC"/>
    <w:rsid w:val="00DC6921"/>
    <w:rsid w:val="00DC76DA"/>
    <w:rsid w:val="00DD0B28"/>
    <w:rsid w:val="00DD5C29"/>
    <w:rsid w:val="00DD6CF4"/>
    <w:rsid w:val="00DF6B88"/>
    <w:rsid w:val="00E001E6"/>
    <w:rsid w:val="00E061A4"/>
    <w:rsid w:val="00E117AC"/>
    <w:rsid w:val="00E265A1"/>
    <w:rsid w:val="00E301FE"/>
    <w:rsid w:val="00E327D5"/>
    <w:rsid w:val="00E35FEE"/>
    <w:rsid w:val="00E37BC7"/>
    <w:rsid w:val="00E47F70"/>
    <w:rsid w:val="00E513C2"/>
    <w:rsid w:val="00E56DD5"/>
    <w:rsid w:val="00E624BE"/>
    <w:rsid w:val="00E63E02"/>
    <w:rsid w:val="00E65586"/>
    <w:rsid w:val="00E6612A"/>
    <w:rsid w:val="00E6662F"/>
    <w:rsid w:val="00E71DC0"/>
    <w:rsid w:val="00E82164"/>
    <w:rsid w:val="00E8358B"/>
    <w:rsid w:val="00E83ED8"/>
    <w:rsid w:val="00E873C3"/>
    <w:rsid w:val="00E938AA"/>
    <w:rsid w:val="00E94F76"/>
    <w:rsid w:val="00E95C33"/>
    <w:rsid w:val="00E96100"/>
    <w:rsid w:val="00EA13DB"/>
    <w:rsid w:val="00EA3BD2"/>
    <w:rsid w:val="00EB319C"/>
    <w:rsid w:val="00ED64FC"/>
    <w:rsid w:val="00ED676D"/>
    <w:rsid w:val="00EF76A0"/>
    <w:rsid w:val="00F02CA1"/>
    <w:rsid w:val="00F2192B"/>
    <w:rsid w:val="00F25E7F"/>
    <w:rsid w:val="00F33DCF"/>
    <w:rsid w:val="00F357CA"/>
    <w:rsid w:val="00F40CF0"/>
    <w:rsid w:val="00F46E22"/>
    <w:rsid w:val="00F73364"/>
    <w:rsid w:val="00F81366"/>
    <w:rsid w:val="00F93799"/>
    <w:rsid w:val="00F95FF3"/>
    <w:rsid w:val="00FB5237"/>
    <w:rsid w:val="00FB7333"/>
    <w:rsid w:val="00FC348F"/>
    <w:rsid w:val="00FC6CB7"/>
    <w:rsid w:val="00FD1733"/>
    <w:rsid w:val="00FD189F"/>
    <w:rsid w:val="00FD3866"/>
    <w:rsid w:val="00FE2A6A"/>
    <w:rsid w:val="00FF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B"/>
    <w:rPr>
      <w:rFonts w:ascii="Times New Roman" w:eastAsia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468"/>
    <w:pPr>
      <w:ind w:left="720"/>
      <w:contextualSpacing/>
    </w:pPr>
  </w:style>
  <w:style w:type="character" w:styleId="a4">
    <w:name w:val="Hyperlink"/>
    <w:uiPriority w:val="99"/>
    <w:unhideWhenUsed/>
    <w:rsid w:val="00A0596D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9F1299"/>
  </w:style>
  <w:style w:type="table" w:styleId="a5">
    <w:name w:val="Table Grid"/>
    <w:basedOn w:val="a1"/>
    <w:rsid w:val="009F12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B95F85"/>
    <w:rPr>
      <w:sz w:val="20"/>
    </w:rPr>
  </w:style>
  <w:style w:type="character" w:customStyle="1" w:styleId="a7">
    <w:name w:val="Текст сноски Знак"/>
    <w:link w:val="a6"/>
    <w:uiPriority w:val="99"/>
    <w:semiHidden/>
    <w:rsid w:val="00B95F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B95F85"/>
    <w:rPr>
      <w:vertAlign w:val="superscript"/>
    </w:rPr>
  </w:style>
  <w:style w:type="character" w:customStyle="1" w:styleId="2">
    <w:name w:val="Основной текст (2)_"/>
    <w:link w:val="20"/>
    <w:rsid w:val="009244A1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44A1"/>
    <w:pPr>
      <w:widowControl w:val="0"/>
      <w:shd w:val="clear" w:color="auto" w:fill="FFFFFF"/>
      <w:spacing w:line="317" w:lineRule="exact"/>
    </w:pPr>
    <w:rPr>
      <w:rFonts w:eastAsia="Calibri"/>
      <w:spacing w:val="3"/>
      <w:sz w:val="21"/>
      <w:szCs w:val="21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C609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C60975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609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60975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Default">
    <w:name w:val="Default"/>
    <w:rsid w:val="002D10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000DB-9155-40A0-893D-377A645E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3316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2016-08-17T14:30:00Z</cp:lastPrinted>
  <dcterms:created xsi:type="dcterms:W3CDTF">2020-09-25T11:09:00Z</dcterms:created>
  <dcterms:modified xsi:type="dcterms:W3CDTF">2020-09-25T11:09:00Z</dcterms:modified>
</cp:coreProperties>
</file>